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087" w:rsidRPr="001B7087" w:rsidRDefault="001B7087" w:rsidP="001B7087">
      <w:pPr>
        <w:ind w:firstLine="709"/>
        <w:jc w:val="both"/>
        <w:rPr>
          <w:szCs w:val="28"/>
        </w:rPr>
      </w:pPr>
      <w:r>
        <w:rPr>
          <w:szCs w:val="28"/>
        </w:rPr>
        <w:t xml:space="preserve">Представление Согласия посредством </w:t>
      </w:r>
      <w:r w:rsidRPr="001B7087">
        <w:rPr>
          <w:b/>
          <w:szCs w:val="28"/>
        </w:rPr>
        <w:t>Личного кабинета налогоплательщика - физического лица</w:t>
      </w:r>
      <w:r>
        <w:rPr>
          <w:szCs w:val="28"/>
        </w:rPr>
        <w:t xml:space="preserve"> (мобильная или </w:t>
      </w:r>
      <w:proofErr w:type="spellStart"/>
      <w:r w:rsidRPr="004C322B">
        <w:rPr>
          <w:szCs w:val="28"/>
        </w:rPr>
        <w:t>Web</w:t>
      </w:r>
      <w:proofErr w:type="spellEnd"/>
      <w:r>
        <w:rPr>
          <w:szCs w:val="28"/>
        </w:rPr>
        <w:t xml:space="preserve"> версии) реализовано во вкладке «Жизненные ситуации» / «Прочие ситуации» / Согласие (отказ) на информирование о наличии недоимки и (или) задолженности по пеням, штрафам, процентам.</w:t>
      </w:r>
    </w:p>
    <w:p w:rsidR="00DF7C57" w:rsidRPr="00AF0B47" w:rsidRDefault="00554018" w:rsidP="00DF7C57">
      <w:pPr>
        <w:jc w:val="center"/>
        <w:rPr>
          <w:b/>
          <w:szCs w:val="28"/>
        </w:rPr>
      </w:pPr>
      <w:r w:rsidRPr="00AF0B47">
        <w:rPr>
          <w:rFonts w:cs="Times New Roman"/>
          <w:b/>
          <w:szCs w:val="28"/>
        </w:rPr>
        <w:t xml:space="preserve">Памятка </w:t>
      </w:r>
      <w:r w:rsidRPr="00AF0B47">
        <w:rPr>
          <w:rFonts w:cs="Times New Roman"/>
          <w:b/>
          <w:szCs w:val="28"/>
        </w:rPr>
        <w:br/>
        <w:t>к порядку заполнения формы согласия на информирование о наличии недоимки</w:t>
      </w:r>
      <w:r w:rsidR="00AF0B47">
        <w:rPr>
          <w:rFonts w:cs="Times New Roman"/>
          <w:b/>
          <w:szCs w:val="28"/>
        </w:rPr>
        <w:t xml:space="preserve"> </w:t>
      </w:r>
      <w:r w:rsidRPr="00AF0B47">
        <w:rPr>
          <w:rFonts w:cs="Times New Roman"/>
          <w:b/>
          <w:szCs w:val="28"/>
        </w:rPr>
        <w:t>и (или) задолженности по пеням, штрафам, процентам</w:t>
      </w:r>
      <w:r w:rsidR="00AF0B47">
        <w:rPr>
          <w:b/>
          <w:szCs w:val="28"/>
        </w:rPr>
        <w:br/>
      </w:r>
      <w:r w:rsidRPr="00AF0B47">
        <w:rPr>
          <w:b/>
          <w:szCs w:val="28"/>
        </w:rPr>
        <w:t>в соответствии с пунктом</w:t>
      </w:r>
      <w:r w:rsidR="00AF0B47">
        <w:rPr>
          <w:b/>
          <w:szCs w:val="28"/>
        </w:rPr>
        <w:t xml:space="preserve"> </w:t>
      </w:r>
      <w:r w:rsidRPr="00AF0B47">
        <w:rPr>
          <w:b/>
          <w:szCs w:val="28"/>
        </w:rPr>
        <w:t>7 статьи 31 Налогового кодекса Российской Федерации посредством</w:t>
      </w:r>
      <w:r w:rsidR="00AF0B47">
        <w:rPr>
          <w:b/>
          <w:szCs w:val="28"/>
        </w:rPr>
        <w:t xml:space="preserve"> </w:t>
      </w:r>
      <w:r w:rsidR="006144D4">
        <w:rPr>
          <w:b/>
          <w:szCs w:val="28"/>
        </w:rPr>
        <w:t xml:space="preserve">рассылки </w:t>
      </w:r>
      <w:r w:rsidRPr="00AF0B47">
        <w:rPr>
          <w:b/>
          <w:szCs w:val="28"/>
        </w:rPr>
        <w:t>СМС сообщений</w:t>
      </w:r>
    </w:p>
    <w:p w:rsidR="001E401B" w:rsidRDefault="00DF7C57" w:rsidP="001E401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соответствии с Приказом </w:t>
      </w:r>
      <w:r w:rsidRPr="00DF7C57">
        <w:t>Министерств</w:t>
      </w:r>
      <w:r>
        <w:t>а связи и</w:t>
      </w:r>
      <w:r w:rsidRPr="00DF7C57">
        <w:t xml:space="preserve"> </w:t>
      </w:r>
      <w:r>
        <w:t>м</w:t>
      </w:r>
      <w:r w:rsidRPr="00DF7C57">
        <w:t xml:space="preserve">ассовых </w:t>
      </w:r>
      <w:r>
        <w:t>к</w:t>
      </w:r>
      <w:r w:rsidRPr="00DF7C57">
        <w:t>оммуникаций Российс</w:t>
      </w:r>
      <w:r w:rsidR="00554018">
        <w:t xml:space="preserve">кой Федерации от 25.04.2017 № </w:t>
      </w:r>
      <w:r w:rsidRPr="00DF7C57">
        <w:t>205</w:t>
      </w:r>
      <w:r>
        <w:t xml:space="preserve"> «</w:t>
      </w:r>
      <w:r w:rsidRPr="00DF7C57">
        <w:t>Об утверждении и введении</w:t>
      </w:r>
      <w:r w:rsidR="00554018">
        <w:br/>
      </w:r>
      <w:r w:rsidRPr="00DF7C57">
        <w:t>в действие российской системы и плана нумерации</w:t>
      </w:r>
      <w:r>
        <w:t>»</w:t>
      </w:r>
      <w:r w:rsidR="00554018">
        <w:t xml:space="preserve"> </w:t>
      </w:r>
      <w:r w:rsidR="009B4519" w:rsidRPr="00554018">
        <w:t xml:space="preserve">для идентификации оконечных элементов телефонных сетей связи </w:t>
      </w:r>
      <w:r w:rsidR="00554018" w:rsidRPr="00554018">
        <w:t>рекомендуется руководствоваться следующим порядком:</w:t>
      </w:r>
    </w:p>
    <w:p w:rsidR="00AF0B47" w:rsidRDefault="00AF0B47" w:rsidP="001E401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E401B" w:rsidRDefault="00554018" w:rsidP="00AF0B4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633"/>
        <w:jc w:val="both"/>
      </w:pPr>
      <w:r w:rsidRPr="00554018">
        <w:t>общее количество вводимых цифровых символов – 11 (обязательное условие);</w:t>
      </w:r>
    </w:p>
    <w:p w:rsidR="001E401B" w:rsidRDefault="00554018" w:rsidP="00AF0B4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633"/>
        <w:jc w:val="both"/>
      </w:pPr>
      <w:r w:rsidRPr="00554018">
        <w:t xml:space="preserve">первый символ номера телефона, соответствующий коду страны +7 (Российская Федерация), </w:t>
      </w:r>
      <w:proofErr w:type="spellStart"/>
      <w:r w:rsidRPr="00554018">
        <w:t>предзаполнен</w:t>
      </w:r>
      <w:proofErr w:type="spellEnd"/>
      <w:r w:rsidRPr="00554018">
        <w:t xml:space="preserve"> в форме документа и не требует повторного заполнения;</w:t>
      </w:r>
    </w:p>
    <w:p w:rsidR="00554018" w:rsidRPr="00554018" w:rsidRDefault="00554018" w:rsidP="00AF0B4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633"/>
        <w:jc w:val="both"/>
      </w:pPr>
      <w:r w:rsidRPr="00554018">
        <w:t>коды зоны нумерации DEF (для телефонов мобильной сотовой</w:t>
      </w:r>
      <w:r w:rsidR="006144D4">
        <w:t xml:space="preserve"> </w:t>
      </w:r>
      <w:r w:rsidRPr="00554018">
        <w:t>связи</w:t>
      </w:r>
      <w:r w:rsidR="006144D4">
        <w:br/>
      </w:r>
      <w:r w:rsidR="009F5EAE">
        <w:t xml:space="preserve">в </w:t>
      </w:r>
      <w:r w:rsidRPr="00554018">
        <w:t xml:space="preserve">Российской Федерации) – 9xx (первый символ в триплете </w:t>
      </w:r>
      <w:r w:rsidR="001E401B">
        <w:t xml:space="preserve">9 </w:t>
      </w:r>
      <w:r w:rsidRPr="00554018">
        <w:t>обязательно</w:t>
      </w:r>
      <w:r w:rsidR="001E401B">
        <w:t>е условие</w:t>
      </w:r>
      <w:r w:rsidRPr="00554018">
        <w:t>);</w:t>
      </w:r>
    </w:p>
    <w:p w:rsidR="00554018" w:rsidRPr="00554018" w:rsidRDefault="00554018" w:rsidP="00AF0B4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633"/>
        <w:jc w:val="both"/>
      </w:pPr>
      <w:r>
        <w:t xml:space="preserve">оставшиеся 7 символов </w:t>
      </w:r>
      <w:r w:rsidR="001E401B" w:rsidRPr="00AF0B47">
        <w:rPr>
          <w:rFonts w:cs="Times New Roman"/>
          <w:szCs w:val="28"/>
        </w:rPr>
        <w:t>x</w:t>
      </w:r>
      <w:r w:rsidR="001E401B" w:rsidRPr="00AF0B47">
        <w:rPr>
          <w:rFonts w:cs="Times New Roman"/>
          <w:szCs w:val="28"/>
          <w:vertAlign w:val="subscript"/>
        </w:rPr>
        <w:t>1</w:t>
      </w:r>
      <w:r w:rsidR="001E401B" w:rsidRPr="00AF0B47">
        <w:rPr>
          <w:rFonts w:cs="Times New Roman"/>
          <w:szCs w:val="28"/>
        </w:rPr>
        <w:t>x</w:t>
      </w:r>
      <w:r w:rsidR="001E401B" w:rsidRPr="00AF0B47">
        <w:rPr>
          <w:rFonts w:cs="Times New Roman"/>
          <w:szCs w:val="28"/>
          <w:vertAlign w:val="subscript"/>
        </w:rPr>
        <w:t>2</w:t>
      </w:r>
      <w:r w:rsidR="001E401B" w:rsidRPr="00AF0B47">
        <w:rPr>
          <w:rFonts w:cs="Times New Roman"/>
          <w:szCs w:val="28"/>
        </w:rPr>
        <w:t>x</w:t>
      </w:r>
      <w:r w:rsidR="001E401B" w:rsidRPr="00AF0B47">
        <w:rPr>
          <w:rFonts w:cs="Times New Roman"/>
          <w:szCs w:val="28"/>
          <w:vertAlign w:val="subscript"/>
        </w:rPr>
        <w:t>3</w:t>
      </w:r>
      <w:r w:rsidR="001E401B" w:rsidRPr="00AF0B47">
        <w:rPr>
          <w:rFonts w:cs="Times New Roman"/>
          <w:szCs w:val="28"/>
        </w:rPr>
        <w:t>x</w:t>
      </w:r>
      <w:r w:rsidR="001E401B" w:rsidRPr="00AF0B47">
        <w:rPr>
          <w:rFonts w:cs="Times New Roman"/>
          <w:szCs w:val="28"/>
          <w:vertAlign w:val="subscript"/>
        </w:rPr>
        <w:t>4</w:t>
      </w:r>
      <w:r w:rsidR="001E401B" w:rsidRPr="00AF0B47">
        <w:rPr>
          <w:rFonts w:cs="Times New Roman"/>
          <w:szCs w:val="28"/>
        </w:rPr>
        <w:t>x</w:t>
      </w:r>
      <w:r w:rsidR="001E401B" w:rsidRPr="00AF0B47">
        <w:rPr>
          <w:rFonts w:cs="Times New Roman"/>
          <w:szCs w:val="28"/>
          <w:vertAlign w:val="subscript"/>
        </w:rPr>
        <w:t>5</w:t>
      </w:r>
      <w:r w:rsidR="001E401B" w:rsidRPr="00AF0B47">
        <w:rPr>
          <w:rFonts w:cs="Times New Roman"/>
          <w:szCs w:val="28"/>
        </w:rPr>
        <w:t>x</w:t>
      </w:r>
      <w:r w:rsidR="001E401B" w:rsidRPr="00AF0B47">
        <w:rPr>
          <w:rFonts w:cs="Times New Roman"/>
          <w:szCs w:val="28"/>
          <w:vertAlign w:val="subscript"/>
        </w:rPr>
        <w:t>6</w:t>
      </w:r>
      <w:r w:rsidR="001E401B" w:rsidRPr="00AF0B47">
        <w:rPr>
          <w:rFonts w:cs="Times New Roman"/>
          <w:szCs w:val="28"/>
        </w:rPr>
        <w:t>x</w:t>
      </w:r>
      <w:r w:rsidR="001E401B" w:rsidRPr="00AF0B47">
        <w:rPr>
          <w:rFonts w:cs="Times New Roman"/>
          <w:szCs w:val="28"/>
          <w:vertAlign w:val="subscript"/>
        </w:rPr>
        <w:t>7</w:t>
      </w:r>
      <w:r w:rsidRPr="00554018">
        <w:t xml:space="preserve"> – любые символы из числового набора (0123456789)</w:t>
      </w:r>
      <w:r w:rsidR="001E401B">
        <w:t>;</w:t>
      </w:r>
    </w:p>
    <w:p w:rsidR="001E401B" w:rsidRDefault="00554018" w:rsidP="00AF0B4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633"/>
        <w:jc w:val="both"/>
      </w:pPr>
      <w:r w:rsidRPr="00554018">
        <w:t>рекомендуется указывать один номер телефона мобильной с</w:t>
      </w:r>
      <w:r w:rsidR="001E401B">
        <w:t>в</w:t>
      </w:r>
      <w:r w:rsidRPr="00554018">
        <w:t>язи</w:t>
      </w:r>
      <w:r w:rsidR="00AF0B47">
        <w:t xml:space="preserve"> пользователя</w:t>
      </w:r>
      <w:r w:rsidR="001E401B">
        <w:t>;</w:t>
      </w:r>
    </w:p>
    <w:p w:rsidR="001E401B" w:rsidRDefault="001E401B" w:rsidP="00AF0B4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633"/>
        <w:jc w:val="both"/>
      </w:pPr>
      <w:r>
        <w:t xml:space="preserve">необходимо исключить ввод иных (за исключением </w:t>
      </w:r>
      <w:r w:rsidRPr="00554018">
        <w:t>числового набора</w:t>
      </w:r>
      <w:r>
        <w:t>) символов (буквы, скобки, знаки</w:t>
      </w:r>
      <w:r w:rsidR="006144D4">
        <w:t>, пробелы</w:t>
      </w:r>
      <w:bookmarkStart w:id="0" w:name="_GoBack"/>
      <w:bookmarkEnd w:id="0"/>
      <w:r>
        <w:t>).</w:t>
      </w:r>
    </w:p>
    <w:p w:rsidR="00554018" w:rsidRPr="00554018" w:rsidRDefault="00D37EC3" w:rsidP="009B4519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7EC3">
        <w:rPr>
          <w:noProof/>
          <w:color w:val="0070C0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Левая фигурная скобка 5" o:spid="_x0000_s1026" type="#_x0000_t87" style="position:absolute;left:0;text-align:left;margin-left:282.45pt;margin-top:5.9pt;width:15.8pt;height:175.95pt;rotation:-9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" adj="162" strokecolor="black [3213]"/>
        </w:pict>
      </w:r>
      <w:r w:rsidR="001E401B">
        <w:t xml:space="preserve"> </w:t>
      </w:r>
    </w:p>
    <w:p w:rsidR="003B3036" w:rsidRPr="003B3036" w:rsidRDefault="0040048F" w:rsidP="003B3036">
      <w:pPr>
        <w:ind w:firstLine="709"/>
        <w:jc w:val="both"/>
      </w:pPr>
      <w:r>
        <w:t xml:space="preserve">С учетом </w:t>
      </w:r>
      <w:r w:rsidR="001E401B">
        <w:t xml:space="preserve">указанного порядка </w:t>
      </w:r>
      <w:r w:rsidR="00272413">
        <w:t>номер</w:t>
      </w:r>
      <w:r w:rsidR="001E401B">
        <w:t xml:space="preserve"> телефона мобильной связи будет иметь следующий </w:t>
      </w:r>
      <w:r w:rsidR="00272413">
        <w:t>вид</w:t>
      </w:r>
      <w:r>
        <w:t>:</w:t>
      </w:r>
    </w:p>
    <w:tbl>
      <w:tblPr>
        <w:tblStyle w:val="a3"/>
        <w:tblpPr w:leftFromText="180" w:rightFromText="180" w:vertAnchor="text" w:horzAnchor="margin" w:tblpXSpec="center" w:tblpY="83"/>
        <w:tblW w:w="0" w:type="auto"/>
        <w:tblLook w:val="04A0"/>
      </w:tblPr>
      <w:tblGrid>
        <w:gridCol w:w="406"/>
        <w:gridCol w:w="425"/>
        <w:gridCol w:w="425"/>
        <w:gridCol w:w="426"/>
        <w:gridCol w:w="509"/>
        <w:gridCol w:w="509"/>
        <w:gridCol w:w="509"/>
        <w:gridCol w:w="509"/>
        <w:gridCol w:w="509"/>
        <w:gridCol w:w="509"/>
        <w:gridCol w:w="509"/>
      </w:tblGrid>
      <w:tr w:rsidR="0040048F" w:rsidTr="0040048F">
        <w:tc>
          <w:tcPr>
            <w:tcW w:w="406" w:type="dxa"/>
          </w:tcPr>
          <w:p w:rsidR="0040048F" w:rsidRPr="00DF7C57" w:rsidRDefault="0040048F" w:rsidP="0040048F">
            <w:pPr>
              <w:jc w:val="center"/>
              <w:rPr>
                <w:lang w:val="en-US"/>
              </w:rPr>
            </w:pPr>
            <w:r w:rsidRPr="0040048F">
              <w:rPr>
                <w:color w:val="FF0000"/>
                <w:lang w:val="en-US"/>
              </w:rPr>
              <w:t>7</w:t>
            </w:r>
          </w:p>
        </w:tc>
        <w:tc>
          <w:tcPr>
            <w:tcW w:w="425" w:type="dxa"/>
          </w:tcPr>
          <w:p w:rsidR="0040048F" w:rsidRPr="0040048F" w:rsidRDefault="0040048F" w:rsidP="00AF0B47">
            <w:pPr>
              <w:jc w:val="center"/>
              <w:rPr>
                <w:color w:val="0070C0"/>
                <w:lang w:val="en-US"/>
              </w:rPr>
            </w:pPr>
            <w:r w:rsidRPr="001E401B">
              <w:rPr>
                <w:color w:val="FF0000"/>
                <w:lang w:val="en-US"/>
              </w:rPr>
              <w:t>9</w:t>
            </w:r>
          </w:p>
        </w:tc>
        <w:tc>
          <w:tcPr>
            <w:tcW w:w="425" w:type="dxa"/>
          </w:tcPr>
          <w:p w:rsidR="0040048F" w:rsidRPr="0040048F" w:rsidRDefault="0040048F" w:rsidP="0040048F">
            <w:pPr>
              <w:rPr>
                <w:color w:val="0070C0"/>
                <w:lang w:val="en-US"/>
              </w:rPr>
            </w:pPr>
            <w:r w:rsidRPr="0040048F">
              <w:rPr>
                <w:color w:val="0070C0"/>
                <w:lang w:val="en-US"/>
              </w:rPr>
              <w:t>X</w:t>
            </w:r>
          </w:p>
        </w:tc>
        <w:tc>
          <w:tcPr>
            <w:tcW w:w="426" w:type="dxa"/>
          </w:tcPr>
          <w:p w:rsidR="0040048F" w:rsidRPr="0040048F" w:rsidRDefault="0040048F" w:rsidP="0040048F">
            <w:pPr>
              <w:rPr>
                <w:color w:val="0070C0"/>
                <w:lang w:val="en-US"/>
              </w:rPr>
            </w:pPr>
            <w:r w:rsidRPr="0040048F">
              <w:rPr>
                <w:color w:val="0070C0"/>
                <w:lang w:val="en-US"/>
              </w:rPr>
              <w:t>X</w:t>
            </w:r>
          </w:p>
        </w:tc>
        <w:tc>
          <w:tcPr>
            <w:tcW w:w="509" w:type="dxa"/>
          </w:tcPr>
          <w:p w:rsidR="0040048F" w:rsidRPr="00DF7C57" w:rsidRDefault="0040048F" w:rsidP="0040048F">
            <w:pPr>
              <w:rPr>
                <w:lang w:val="en-US"/>
              </w:rPr>
            </w:pPr>
            <w:r>
              <w:rPr>
                <w:rFonts w:cs="Times New Roman"/>
                <w:szCs w:val="28"/>
              </w:rPr>
              <w:t>X</w:t>
            </w:r>
            <w:r>
              <w:rPr>
                <w:rFonts w:cs="Times New Roman"/>
                <w:szCs w:val="28"/>
                <w:vertAlign w:val="subscript"/>
              </w:rPr>
              <w:t>1</w:t>
            </w:r>
          </w:p>
        </w:tc>
        <w:tc>
          <w:tcPr>
            <w:tcW w:w="509" w:type="dxa"/>
          </w:tcPr>
          <w:p w:rsidR="0040048F" w:rsidRPr="00DF7C57" w:rsidRDefault="0040048F" w:rsidP="0040048F">
            <w:pPr>
              <w:rPr>
                <w:lang w:val="en-US"/>
              </w:rPr>
            </w:pPr>
            <w:r w:rsidRPr="009B4519">
              <w:rPr>
                <w:rFonts w:cs="Times New Roman"/>
                <w:szCs w:val="28"/>
              </w:rPr>
              <w:t>X</w:t>
            </w:r>
            <w:r>
              <w:rPr>
                <w:rFonts w:cs="Times New Roman"/>
                <w:szCs w:val="28"/>
                <w:vertAlign w:val="subscript"/>
              </w:rPr>
              <w:t>2</w:t>
            </w:r>
          </w:p>
        </w:tc>
        <w:tc>
          <w:tcPr>
            <w:tcW w:w="509" w:type="dxa"/>
          </w:tcPr>
          <w:p w:rsidR="0040048F" w:rsidRPr="00DF7C57" w:rsidRDefault="0040048F" w:rsidP="0040048F">
            <w:pPr>
              <w:rPr>
                <w:lang w:val="en-US"/>
              </w:rPr>
            </w:pPr>
            <w:r w:rsidRPr="009B4519">
              <w:rPr>
                <w:rFonts w:cs="Times New Roman"/>
                <w:szCs w:val="28"/>
              </w:rPr>
              <w:t>X</w:t>
            </w:r>
            <w:r>
              <w:rPr>
                <w:rFonts w:cs="Times New Roman"/>
                <w:szCs w:val="28"/>
                <w:vertAlign w:val="subscript"/>
              </w:rPr>
              <w:t>3</w:t>
            </w:r>
          </w:p>
        </w:tc>
        <w:tc>
          <w:tcPr>
            <w:tcW w:w="509" w:type="dxa"/>
          </w:tcPr>
          <w:p w:rsidR="0040048F" w:rsidRPr="00DF7C57" w:rsidRDefault="0040048F" w:rsidP="0040048F">
            <w:pPr>
              <w:rPr>
                <w:lang w:val="en-US"/>
              </w:rPr>
            </w:pPr>
            <w:r w:rsidRPr="009B4519">
              <w:rPr>
                <w:rFonts w:cs="Times New Roman"/>
                <w:szCs w:val="28"/>
              </w:rPr>
              <w:t>X</w:t>
            </w:r>
            <w:r>
              <w:rPr>
                <w:rFonts w:cs="Times New Roman"/>
                <w:szCs w:val="28"/>
                <w:vertAlign w:val="subscript"/>
              </w:rPr>
              <w:t>4</w:t>
            </w:r>
          </w:p>
        </w:tc>
        <w:tc>
          <w:tcPr>
            <w:tcW w:w="509" w:type="dxa"/>
          </w:tcPr>
          <w:p w:rsidR="0040048F" w:rsidRPr="00DF7C57" w:rsidRDefault="0040048F" w:rsidP="0040048F">
            <w:pPr>
              <w:rPr>
                <w:lang w:val="en-US"/>
              </w:rPr>
            </w:pPr>
            <w:r w:rsidRPr="009B4519">
              <w:rPr>
                <w:rFonts w:cs="Times New Roman"/>
                <w:szCs w:val="28"/>
              </w:rPr>
              <w:t>X</w:t>
            </w:r>
            <w:r>
              <w:rPr>
                <w:rFonts w:cs="Times New Roman"/>
                <w:szCs w:val="28"/>
                <w:vertAlign w:val="subscript"/>
              </w:rPr>
              <w:t>5</w:t>
            </w:r>
          </w:p>
        </w:tc>
        <w:tc>
          <w:tcPr>
            <w:tcW w:w="509" w:type="dxa"/>
          </w:tcPr>
          <w:p w:rsidR="0040048F" w:rsidRPr="00DF7C57" w:rsidRDefault="0040048F" w:rsidP="0040048F">
            <w:pPr>
              <w:rPr>
                <w:lang w:val="en-US"/>
              </w:rPr>
            </w:pPr>
            <w:r w:rsidRPr="009B4519">
              <w:rPr>
                <w:rFonts w:cs="Times New Roman"/>
                <w:szCs w:val="28"/>
              </w:rPr>
              <w:t>X</w:t>
            </w:r>
            <w:r>
              <w:rPr>
                <w:rFonts w:cs="Times New Roman"/>
                <w:szCs w:val="28"/>
                <w:vertAlign w:val="subscript"/>
              </w:rPr>
              <w:t>6</w:t>
            </w:r>
          </w:p>
        </w:tc>
        <w:tc>
          <w:tcPr>
            <w:tcW w:w="509" w:type="dxa"/>
          </w:tcPr>
          <w:p w:rsidR="0040048F" w:rsidRPr="00DF7C57" w:rsidRDefault="0040048F" w:rsidP="0040048F">
            <w:pPr>
              <w:rPr>
                <w:lang w:val="en-US"/>
              </w:rPr>
            </w:pPr>
            <w:r w:rsidRPr="009B4519">
              <w:rPr>
                <w:rFonts w:cs="Times New Roman"/>
                <w:szCs w:val="28"/>
              </w:rPr>
              <w:t>X</w:t>
            </w:r>
            <w:r>
              <w:rPr>
                <w:rFonts w:cs="Times New Roman"/>
                <w:szCs w:val="28"/>
                <w:vertAlign w:val="subscript"/>
              </w:rPr>
              <w:t>7</w:t>
            </w:r>
          </w:p>
        </w:tc>
      </w:tr>
    </w:tbl>
    <w:p w:rsidR="00B40519" w:rsidRDefault="00D37EC3">
      <w:r w:rsidRPr="00D37EC3">
        <w:rPr>
          <w:noProof/>
          <w:color w:val="000000" w:themeColor="text1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33" type="#_x0000_t32" style="position:absolute;margin-left:91.8pt;margin-top:27.95pt;width:31pt;height:42pt;flip:y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" strokecolor="black [3213]">
            <v:stroke endarrow="block"/>
          </v:shape>
        </w:pict>
      </w:r>
      <w:r w:rsidRPr="00D37EC3">
        <w:rPr>
          <w:noProof/>
          <w:color w:val="0070C0"/>
          <w:lang w:eastAsia="ru-RU"/>
        </w:rPr>
        <w:pict>
          <v:shape id="Левая фигурная скобка 3" o:spid="_x0000_s1032" type="#_x0000_t87" style="position:absolute;margin-left:160.75pt;margin-top:-.05pt;width:14.35pt;height:61.75pt;rotation:-9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" adj="418" strokecolor="black [3213]"/>
        </w:pict>
      </w:r>
    </w:p>
    <w:p w:rsidR="00B40519" w:rsidRPr="00B40519" w:rsidRDefault="00D37EC3" w:rsidP="00B40519">
      <w:r>
        <w:rPr>
          <w:noProof/>
          <w:lang w:eastAsia="ru-RU"/>
        </w:rPr>
        <w:pict>
          <v:shape id="Прямая со стрелкой 6" o:spid="_x0000_s1031" type="#_x0000_t32" style="position:absolute;margin-left:294.8pt;margin-top:13.9pt;width:134pt;height:27.5pt;flip:x 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" strokecolor="black [3213]">
            <v:stroke endarrow="block"/>
          </v:shape>
        </w:pict>
      </w:r>
      <w:r>
        <w:rPr>
          <w:noProof/>
          <w:lang w:eastAsia="ru-RU"/>
        </w:rPr>
        <w:pict>
          <v:shape id="Прямая со стрелкой 4" o:spid="_x0000_s1030" type="#_x0000_t32" style="position:absolute;margin-left:172.3pt;margin-top:13.9pt;width:101pt;height:27.5pt;flip:x 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" strokecolor="black [3213]">
            <v:stroke endarrow="block"/>
          </v:shape>
        </w:pict>
      </w:r>
    </w:p>
    <w:p w:rsidR="00B40519" w:rsidRPr="00B40519" w:rsidRDefault="00D37EC3" w:rsidP="00B40519">
      <w:r w:rsidRPr="00D37EC3">
        <w:rPr>
          <w:noProof/>
          <w:color w:val="000000" w:themeColor="text1"/>
          <w:lang w:eastAsia="ru-RU"/>
        </w:rPr>
        <w:pict>
          <v:rect id="Прямоугольник 8" o:spid="_x0000_s1029" style="position:absolute;margin-left:189.8pt;margin-top:18.65pt;width:168pt;height:25.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" fillcolor="white [3201]" strokecolor="black [3200]" strokeweight="2pt">
            <v:textbox>
              <w:txbxContent>
                <w:p w:rsidR="00B40519" w:rsidRPr="00B40519" w:rsidRDefault="00B40519" w:rsidP="00B40519">
                  <w:pPr>
                    <w:jc w:val="center"/>
                  </w:pPr>
                  <w:r>
                    <w:rPr>
                      <w:rFonts w:cs="Times New Roman"/>
                      <w:szCs w:val="28"/>
                      <w:lang w:val="en-US"/>
                    </w:rPr>
                    <w:t>DEF-</w:t>
                  </w:r>
                  <w:r>
                    <w:rPr>
                      <w:rFonts w:cs="Times New Roman"/>
                      <w:szCs w:val="28"/>
                    </w:rPr>
                    <w:t>код</w:t>
                  </w:r>
                  <w:r w:rsidR="00AF0B47">
                    <w:rPr>
                      <w:rFonts w:cs="Times New Roman"/>
                      <w:szCs w:val="28"/>
                    </w:rPr>
                    <w:t xml:space="preserve"> (9хх)</w:t>
                  </w:r>
                </w:p>
              </w:txbxContent>
            </v:textbox>
          </v:rect>
        </w:pict>
      </w:r>
      <w:r w:rsidRPr="00D37EC3">
        <w:rPr>
          <w:noProof/>
          <w:color w:val="000000" w:themeColor="text1"/>
          <w:lang w:eastAsia="ru-RU"/>
        </w:rPr>
        <w:pict>
          <v:rect id="Прямоугольник 9" o:spid="_x0000_s1027" style="position:absolute;margin-left:362.8pt;margin-top:18.65pt;width:137pt;height:25.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" fillcolor="white [3201]" strokecolor="black [3200]" strokeweight="2pt">
            <v:textbox>
              <w:txbxContent>
                <w:p w:rsidR="00B40519" w:rsidRPr="00B40519" w:rsidRDefault="00B40519" w:rsidP="00B40519">
                  <w:pPr>
                    <w:jc w:val="center"/>
                  </w:pPr>
                  <w:r>
                    <w:rPr>
                      <w:rFonts w:cs="Times New Roman"/>
                      <w:szCs w:val="28"/>
                    </w:rPr>
                    <w:t>7-значный номер</w:t>
                  </w:r>
                </w:p>
              </w:txbxContent>
            </v:textbox>
          </v:rect>
        </w:pict>
      </w:r>
      <w:r w:rsidRPr="00D37EC3">
        <w:rPr>
          <w:noProof/>
          <w:color w:val="000000" w:themeColor="text1"/>
          <w:lang w:eastAsia="ru-RU"/>
        </w:rPr>
        <w:pict>
          <v:rect id="Прямоугольник 7" o:spid="_x0000_s1028" style="position:absolute;margin-left:1.3pt;margin-top:18.65pt;width:182.5pt;height:25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" fillcolor="white [3201]" strokecolor="black [3200]" strokeweight="2pt">
            <v:textbox>
              <w:txbxContent>
                <w:p w:rsidR="0040048F" w:rsidRPr="00B40519" w:rsidRDefault="0040048F" w:rsidP="0040048F">
                  <w:pPr>
                    <w:jc w:val="center"/>
                  </w:pPr>
                  <w:r w:rsidRPr="00B40519">
                    <w:rPr>
                      <w:rFonts w:cs="Times New Roman"/>
                      <w:szCs w:val="28"/>
                    </w:rPr>
                    <w:t xml:space="preserve">код </w:t>
                  </w:r>
                  <w:r w:rsidR="00B40519">
                    <w:rPr>
                      <w:rFonts w:cs="Times New Roman"/>
                      <w:szCs w:val="28"/>
                    </w:rPr>
                    <w:t>страны</w:t>
                  </w:r>
                  <w:r w:rsidR="001E401B">
                    <w:rPr>
                      <w:rFonts w:cs="Times New Roman"/>
                      <w:szCs w:val="28"/>
                    </w:rPr>
                    <w:t xml:space="preserve"> (</w:t>
                  </w:r>
                  <w:proofErr w:type="spellStart"/>
                  <w:r w:rsidR="001E401B">
                    <w:rPr>
                      <w:rFonts w:cs="Times New Roman"/>
                      <w:szCs w:val="28"/>
                    </w:rPr>
                    <w:t>предзаполнен</w:t>
                  </w:r>
                  <w:proofErr w:type="spellEnd"/>
                  <w:r w:rsidR="001E401B">
                    <w:rPr>
                      <w:rFonts w:cs="Times New Roman"/>
                      <w:szCs w:val="28"/>
                    </w:rPr>
                    <w:t>)</w:t>
                  </w:r>
                </w:p>
              </w:txbxContent>
            </v:textbox>
          </v:rect>
        </w:pict>
      </w:r>
    </w:p>
    <w:p w:rsidR="00B40519" w:rsidRPr="001B7087" w:rsidRDefault="00B40519" w:rsidP="00B40519">
      <w:pPr>
        <w:rPr>
          <w:lang w:val="en-US"/>
        </w:rPr>
      </w:pPr>
    </w:p>
    <w:sectPr w:rsidR="00B40519" w:rsidRPr="001B7087" w:rsidSect="009F5EA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B4B43"/>
    <w:multiLevelType w:val="hybridMultilevel"/>
    <w:tmpl w:val="1C400F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78A67E2"/>
    <w:multiLevelType w:val="hybridMultilevel"/>
    <w:tmpl w:val="347A96D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3694D5A"/>
    <w:multiLevelType w:val="hybridMultilevel"/>
    <w:tmpl w:val="7F7EAA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0FB0E58"/>
    <w:multiLevelType w:val="hybridMultilevel"/>
    <w:tmpl w:val="6DFA8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F7C57"/>
    <w:rsid w:val="000134B7"/>
    <w:rsid w:val="001B7087"/>
    <w:rsid w:val="001E401B"/>
    <w:rsid w:val="00272413"/>
    <w:rsid w:val="003B3036"/>
    <w:rsid w:val="0040048F"/>
    <w:rsid w:val="00554018"/>
    <w:rsid w:val="006144D4"/>
    <w:rsid w:val="009B4519"/>
    <w:rsid w:val="009F5EAE"/>
    <w:rsid w:val="00A10BD9"/>
    <w:rsid w:val="00AF0B47"/>
    <w:rsid w:val="00B40519"/>
    <w:rsid w:val="00D37EC3"/>
    <w:rsid w:val="00DF7C57"/>
    <w:rsid w:val="00ED4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6"/>
        <o:r id="V:Rule3" type="connector" idref="#Прямая со стрелкой 4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C5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45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5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5E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Гайдаренко Максим Олегович</dc:creator>
  <cp:keywords/>
  <dc:description/>
  <cp:lastModifiedBy>2200-00-852</cp:lastModifiedBy>
  <cp:revision>4</cp:revision>
  <cp:lastPrinted>2022-04-05T16:53:00Z</cp:lastPrinted>
  <dcterms:created xsi:type="dcterms:W3CDTF">2022-03-16T06:33:00Z</dcterms:created>
  <dcterms:modified xsi:type="dcterms:W3CDTF">2022-06-10T03:01:00Z</dcterms:modified>
</cp:coreProperties>
</file>