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DC1A4" w14:textId="19847809" w:rsidR="00293EEB" w:rsidRPr="00D57490" w:rsidRDefault="00293EEB" w:rsidP="00293EEB">
      <w:pPr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D57490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D57490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9E35F8" w:rsidRPr="00D57490">
        <w:rPr>
          <w:rFonts w:ascii="Arial" w:hAnsi="Arial" w:cs="Arial"/>
          <w:b/>
          <w:color w:val="FF0000"/>
          <w:sz w:val="28"/>
          <w:szCs w:val="20"/>
        </w:rPr>
        <w:t>КАДРОВИКА</w:t>
      </w:r>
    </w:p>
    <w:p w14:paraId="40DAB042" w14:textId="6E5DD4A9" w:rsidR="00293EEB" w:rsidRPr="00D57490" w:rsidRDefault="00293EEB" w:rsidP="00DF61EF">
      <w:pPr>
        <w:spacing w:before="120" w:after="240"/>
        <w:jc w:val="center"/>
        <w:rPr>
          <w:rFonts w:ascii="Arial" w:hAnsi="Arial" w:cs="Arial"/>
          <w:color w:val="800080"/>
          <w:sz w:val="28"/>
          <w:szCs w:val="20"/>
        </w:rPr>
      </w:pP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1E730B" w:rsidRPr="00D57490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312FA7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1568DE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D57490">
        <w:rPr>
          <w:rFonts w:ascii="Arial" w:hAnsi="Arial" w:cs="Arial"/>
          <w:color w:val="800080"/>
          <w:sz w:val="28"/>
          <w:szCs w:val="20"/>
        </w:rPr>
        <w:t>(</w:t>
      </w:r>
      <w:r w:rsidR="001568DE">
        <w:rPr>
          <w:rFonts w:ascii="Arial" w:hAnsi="Arial" w:cs="Arial"/>
          <w:color w:val="800080"/>
          <w:sz w:val="28"/>
          <w:szCs w:val="20"/>
        </w:rPr>
        <w:t>июль</w:t>
      </w:r>
      <w:r w:rsidR="00D34BF3">
        <w:rPr>
          <w:rFonts w:ascii="Arial" w:hAnsi="Arial" w:cs="Arial"/>
          <w:color w:val="800080"/>
          <w:sz w:val="28"/>
          <w:szCs w:val="20"/>
        </w:rPr>
        <w:t xml:space="preserve"> </w:t>
      </w:r>
      <w:r w:rsidR="00DF61EF">
        <w:rPr>
          <w:rFonts w:ascii="Arial" w:hAnsi="Arial" w:cs="Arial"/>
          <w:color w:val="800080"/>
          <w:sz w:val="28"/>
          <w:szCs w:val="20"/>
        </w:rPr>
        <w:t>–</w:t>
      </w:r>
      <w:r w:rsidR="00D34BF3">
        <w:rPr>
          <w:rFonts w:ascii="Arial" w:hAnsi="Arial" w:cs="Arial"/>
          <w:color w:val="800080"/>
          <w:sz w:val="28"/>
          <w:szCs w:val="20"/>
        </w:rPr>
        <w:t xml:space="preserve"> </w:t>
      </w:r>
      <w:r w:rsidR="001568DE">
        <w:rPr>
          <w:rFonts w:ascii="Arial" w:hAnsi="Arial" w:cs="Arial"/>
          <w:color w:val="800080"/>
          <w:sz w:val="28"/>
          <w:szCs w:val="20"/>
        </w:rPr>
        <w:t>сентябрь</w:t>
      </w:r>
      <w:r w:rsidR="00156619" w:rsidRPr="00D57490">
        <w:rPr>
          <w:rFonts w:ascii="Arial" w:hAnsi="Arial" w:cs="Arial"/>
          <w:color w:val="800080"/>
          <w:sz w:val="28"/>
          <w:szCs w:val="20"/>
        </w:rPr>
        <w:t xml:space="preserve"> </w:t>
      </w:r>
      <w:r w:rsidR="00946BFE" w:rsidRPr="00D57490">
        <w:rPr>
          <w:rFonts w:ascii="Arial" w:hAnsi="Arial" w:cs="Arial"/>
          <w:color w:val="800080"/>
          <w:sz w:val="28"/>
          <w:szCs w:val="20"/>
        </w:rPr>
        <w:t>202</w:t>
      </w:r>
      <w:r w:rsidR="00A37EFA">
        <w:rPr>
          <w:rFonts w:ascii="Arial" w:hAnsi="Arial" w:cs="Arial"/>
          <w:color w:val="800080"/>
          <w:sz w:val="28"/>
          <w:szCs w:val="20"/>
        </w:rPr>
        <w:t>4</w:t>
      </w:r>
      <w:r w:rsidRPr="00D57490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632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112"/>
        <w:gridCol w:w="3685"/>
      </w:tblGrid>
      <w:tr w:rsidR="00293EEB" w:rsidRPr="0029089C" w14:paraId="1E993679" w14:textId="77777777" w:rsidTr="003326C9">
        <w:trPr>
          <w:trHeight w:val="813"/>
        </w:trPr>
        <w:tc>
          <w:tcPr>
            <w:tcW w:w="2835" w:type="dxa"/>
            <w:shd w:val="clear" w:color="auto" w:fill="auto"/>
            <w:vAlign w:val="center"/>
          </w:tcPr>
          <w:p w14:paraId="20A89B3C" w14:textId="77777777" w:rsidR="00293EEB" w:rsidRPr="0029089C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Что изменилось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7F581CAB" w14:textId="77777777" w:rsidR="00293EEB" w:rsidRPr="0029089C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Суть изменения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50BE16" w14:textId="5032955D" w:rsidR="00293EEB" w:rsidRPr="0029089C" w:rsidRDefault="00293EEB" w:rsidP="006D0C20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Отражение в материалах КонсультантПлюс</w:t>
            </w:r>
          </w:p>
        </w:tc>
      </w:tr>
      <w:tr w:rsidR="00312BB9" w:rsidRPr="00DF7690" w14:paraId="53B92ED9" w14:textId="77777777" w:rsidTr="003326C9">
        <w:tc>
          <w:tcPr>
            <w:tcW w:w="10632" w:type="dxa"/>
            <w:gridSpan w:val="3"/>
            <w:shd w:val="clear" w:color="auto" w:fill="92D050"/>
          </w:tcPr>
          <w:p w14:paraId="10276E25" w14:textId="77777777" w:rsidR="00312BB9" w:rsidRPr="00CE6A7F" w:rsidRDefault="00312BB9" w:rsidP="00024922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CE6A7F">
              <w:rPr>
                <w:rFonts w:ascii="Arial" w:hAnsi="Arial" w:cs="Arial"/>
                <w:b/>
                <w:color w:val="800080"/>
                <w:sz w:val="20"/>
                <w:szCs w:val="20"/>
              </w:rPr>
              <w:t>Антикризисные меры</w:t>
            </w:r>
          </w:p>
        </w:tc>
      </w:tr>
      <w:tr w:rsidR="00312BB9" w:rsidRPr="00CE6A7F" w14:paraId="6529168B" w14:textId="77777777" w:rsidTr="003326C9">
        <w:tc>
          <w:tcPr>
            <w:tcW w:w="2835" w:type="dxa"/>
            <w:shd w:val="clear" w:color="auto" w:fill="auto"/>
          </w:tcPr>
          <w:p w14:paraId="02471786" w14:textId="3F98EB60" w:rsidR="00312BB9" w:rsidRPr="005A521D" w:rsidRDefault="00312BB9" w:rsidP="006D0C2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1207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Поддержка работодателей и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работников</w:t>
            </w:r>
          </w:p>
        </w:tc>
        <w:tc>
          <w:tcPr>
            <w:tcW w:w="4112" w:type="dxa"/>
            <w:shd w:val="clear" w:color="auto" w:fill="EAF1DD" w:themeFill="accent3" w:themeFillTint="33"/>
          </w:tcPr>
          <w:p w14:paraId="2C848CAA" w14:textId="139E45F9" w:rsidR="00312BB9" w:rsidRPr="00847F29" w:rsidRDefault="00E529B6" w:rsidP="003326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130A7">
              <w:rPr>
                <w:rFonts w:ascii="Arial" w:hAnsi="Arial" w:cs="Arial"/>
                <w:b/>
                <w:color w:val="7030A0"/>
                <w:sz w:val="20"/>
                <w:szCs w:val="20"/>
              </w:rPr>
              <w:t>С</w:t>
            </w:r>
            <w:r w:rsidR="00B764A5" w:rsidRPr="00E130A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1 января 2025 г</w:t>
            </w:r>
            <w:r w:rsidR="003326C9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B764A5" w:rsidRPr="000565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вводится приоритет</w:t>
            </w:r>
            <w:r w:rsidR="006D0C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B764A5" w:rsidRPr="000565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ная господдержка занятости бывших мо</w:t>
            </w:r>
            <w:r w:rsidR="006D0C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B764A5" w:rsidRPr="000565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билизованных, контрактников, добро</w:t>
            </w:r>
            <w:r w:rsidR="006D0C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B764A5" w:rsidRPr="000565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вольцев, членов их семей, а также их </w:t>
            </w:r>
            <w:proofErr w:type="gramStart"/>
            <w:r w:rsidR="00B764A5" w:rsidRPr="000565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приоритетное</w:t>
            </w:r>
            <w:proofErr w:type="gramEnd"/>
            <w:r w:rsidR="00B764A5" w:rsidRPr="000565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профобучение и </w:t>
            </w:r>
            <w:proofErr w:type="spellStart"/>
            <w:r w:rsidR="00B764A5" w:rsidRPr="000565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допобра</w:t>
            </w:r>
            <w:r w:rsidR="006D0C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B764A5" w:rsidRPr="000565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зование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0BC379EC" w14:textId="5545F8CF" w:rsidR="00312BB9" w:rsidRPr="0069350C" w:rsidRDefault="00847F29" w:rsidP="003326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Больше</w:t>
            </w:r>
            <w:r w:rsidR="00312BB9" w:rsidRPr="00A0689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информаци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312BB9" w:rsidRPr="00A0689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312BB9" w:rsidRPr="007A3D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</w:t>
            </w:r>
            <w:hyperlink r:id="rId9" w:tooltip="Ссылка на КонсультантПлюс" w:history="1">
              <w:r w:rsidR="000565FA" w:rsidRPr="00FF7D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="007A3D76" w:rsidRPr="00FF7D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565FA" w:rsidRPr="00FF7D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3326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0565FA" w:rsidRPr="00FF7D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Ос</w:t>
              </w:r>
              <w:r w:rsidR="006D0C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565FA" w:rsidRPr="00FF7D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новные меры поддержки бизнеса и граждан из числа мобилизованных, добровольцев или контрактников, а также членов их семей</w:t>
              </w:r>
              <w:r w:rsidR="003326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</w:tc>
      </w:tr>
      <w:tr w:rsidR="005125C4" w:rsidRPr="0081603F" w14:paraId="16BCF5B5" w14:textId="77777777" w:rsidTr="0004293B">
        <w:tc>
          <w:tcPr>
            <w:tcW w:w="10632" w:type="dxa"/>
            <w:gridSpan w:val="3"/>
            <w:shd w:val="clear" w:color="auto" w:fill="ED7D31"/>
          </w:tcPr>
          <w:p w14:paraId="40CD1575" w14:textId="4F9D4E06" w:rsidR="005125C4" w:rsidRPr="0081603F" w:rsidRDefault="00EB76DB" w:rsidP="00024922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У</w:t>
            </w:r>
            <w:r w:rsidR="00693127">
              <w:rPr>
                <w:rFonts w:ascii="Arial" w:hAnsi="Arial" w:cs="Arial"/>
                <w:b/>
                <w:color w:val="800080"/>
                <w:sz w:val="20"/>
                <w:szCs w:val="20"/>
              </w:rPr>
              <w:t>вольнение</w:t>
            </w:r>
          </w:p>
        </w:tc>
      </w:tr>
      <w:tr w:rsidR="00E640A6" w:rsidRPr="0081603F" w14:paraId="0D6ECD25" w14:textId="77777777" w:rsidTr="00EA1BA9">
        <w:trPr>
          <w:trHeight w:val="686"/>
        </w:trPr>
        <w:tc>
          <w:tcPr>
            <w:tcW w:w="2835" w:type="dxa"/>
            <w:shd w:val="clear" w:color="auto" w:fill="auto"/>
          </w:tcPr>
          <w:p w14:paraId="6E6D37BD" w14:textId="688A8C80" w:rsidR="00E640A6" w:rsidRPr="00F33B77" w:rsidRDefault="00167A87" w:rsidP="006D0C2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Увольнение по инициативе работника</w:t>
            </w:r>
          </w:p>
        </w:tc>
        <w:tc>
          <w:tcPr>
            <w:tcW w:w="4112" w:type="dxa"/>
            <w:shd w:val="clear" w:color="auto" w:fill="auto"/>
          </w:tcPr>
          <w:p w14:paraId="6F00501C" w14:textId="06085B60" w:rsidR="00E640A6" w:rsidRDefault="00096E83" w:rsidP="002F10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Минтруд России </w:t>
            </w:r>
            <w:r w:rsidR="00167A8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обратил внимание, что никакие причины не позволяют работо</w:t>
            </w:r>
            <w:r w:rsidR="006D0C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67A8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дателю задержать работника по истече</w:t>
            </w:r>
            <w:r w:rsidR="006D0C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67A8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нии срока предупреждения об увольне</w:t>
            </w:r>
            <w:r w:rsidR="006D0C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67A8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нии</w:t>
            </w:r>
          </w:p>
        </w:tc>
        <w:tc>
          <w:tcPr>
            <w:tcW w:w="3685" w:type="dxa"/>
            <w:shd w:val="clear" w:color="auto" w:fill="auto"/>
          </w:tcPr>
          <w:p w14:paraId="7A0E30B0" w14:textId="352C28E2" w:rsidR="00167A87" w:rsidRDefault="00167A87" w:rsidP="003326C9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министерства </w:t>
            </w:r>
            <w:r w:rsidR="003326C9">
              <w:rPr>
                <w:rFonts w:ascii="Arial" w:hAnsi="Arial" w:cs="Arial"/>
                <w:sz w:val="20"/>
                <w:szCs w:val="20"/>
              </w:rPr>
              <w:t>отражена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9C9575" w14:textId="32A3FB38" w:rsidR="00167A87" w:rsidRPr="00167A87" w:rsidRDefault="00864807" w:rsidP="003326C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0" w:tooltip="Ссылка на КонсультантПлюс" w:history="1">
              <w:r w:rsidR="00167A87" w:rsidRPr="00167A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3326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67A87" w:rsidRPr="00167A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3326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67A87" w:rsidRPr="00167A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оформить увольнение работника по соб</w:t>
              </w:r>
              <w:r w:rsidR="006D0C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67A87" w:rsidRPr="00167A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ственному желанию</w:t>
              </w:r>
            </w:hyperlink>
            <w:r w:rsidR="00167A87" w:rsidRPr="00167A87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341A636E" w14:textId="6E5A3040" w:rsidR="00E640A6" w:rsidRPr="00167A87" w:rsidRDefault="00864807" w:rsidP="003326C9">
            <w:pPr>
              <w:pStyle w:val="a9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tooltip="Ссылка на КонсультантПлюс" w:history="1">
              <w:r w:rsidR="00167A87" w:rsidRPr="00167A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3326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67A87" w:rsidRPr="00167A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3326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67A87" w:rsidRPr="00167A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уволить работника по собственному желанию в период ежегодного отпуска </w:t>
              </w:r>
            </w:hyperlink>
          </w:p>
        </w:tc>
      </w:tr>
      <w:tr w:rsidR="00CF50BA" w:rsidRPr="0081603F" w14:paraId="7DB86D7B" w14:textId="77777777" w:rsidTr="00D54BD3">
        <w:tc>
          <w:tcPr>
            <w:tcW w:w="10632" w:type="dxa"/>
            <w:gridSpan w:val="3"/>
            <w:shd w:val="clear" w:color="auto" w:fill="ED7D31"/>
          </w:tcPr>
          <w:p w14:paraId="068D81C7" w14:textId="77777777" w:rsidR="00CF50BA" w:rsidRPr="0081603F" w:rsidRDefault="00CF50BA" w:rsidP="00D54BD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ЕФС-1</w:t>
            </w:r>
          </w:p>
        </w:tc>
      </w:tr>
      <w:tr w:rsidR="00CF50BA" w:rsidRPr="0081603F" w14:paraId="48D8EC30" w14:textId="77777777" w:rsidTr="00D54BD3">
        <w:trPr>
          <w:trHeight w:val="827"/>
        </w:trPr>
        <w:tc>
          <w:tcPr>
            <w:tcW w:w="2835" w:type="dxa"/>
            <w:shd w:val="clear" w:color="auto" w:fill="auto"/>
          </w:tcPr>
          <w:p w14:paraId="274CFEBF" w14:textId="77777777" w:rsidR="00CF50BA" w:rsidRDefault="00CF50BA" w:rsidP="00D54BD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Сведения о совместителе</w:t>
            </w:r>
          </w:p>
        </w:tc>
        <w:tc>
          <w:tcPr>
            <w:tcW w:w="4112" w:type="dxa"/>
            <w:shd w:val="clear" w:color="auto" w:fill="auto"/>
          </w:tcPr>
          <w:p w14:paraId="4FD5B0FD" w14:textId="77777777" w:rsidR="00CF50BA" w:rsidRDefault="00CF50BA" w:rsidP="00D54B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СФР разъяснил, что при заключении трудового договора с совместителем не нужно заполнять коды для неполного рабочего времени (НЕПД, НЕПН)</w:t>
            </w:r>
          </w:p>
        </w:tc>
        <w:tc>
          <w:tcPr>
            <w:tcW w:w="3685" w:type="dxa"/>
            <w:shd w:val="clear" w:color="auto" w:fill="auto"/>
          </w:tcPr>
          <w:p w14:paraId="53F3BE50" w14:textId="32AB9815" w:rsidR="00CF50BA" w:rsidRPr="00631E31" w:rsidRDefault="00CF50BA" w:rsidP="00D54BD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Разъяснение ведомства отражено в </w:t>
            </w:r>
            <w:hyperlink r:id="rId12" w:tooltip="Ссылка на КонсультантПлюс" w:history="1">
              <w:r w:rsidRPr="004269D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заполнить и подать сведения о трудовой (иной) деятельности (подраздел 1.1 под</w:t>
              </w:r>
              <w:r w:rsidR="006D0C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269D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раздела 1 формы ЕФС-1)</w:t>
              </w:r>
            </w:hyperlink>
          </w:p>
        </w:tc>
      </w:tr>
      <w:tr w:rsidR="003F14ED" w:rsidRPr="0081603F" w14:paraId="380D066A" w14:textId="77777777" w:rsidTr="00024922">
        <w:tc>
          <w:tcPr>
            <w:tcW w:w="10632" w:type="dxa"/>
            <w:gridSpan w:val="3"/>
            <w:shd w:val="clear" w:color="auto" w:fill="ED7D31"/>
          </w:tcPr>
          <w:p w14:paraId="359F36FB" w14:textId="77777777" w:rsidR="003F14ED" w:rsidRPr="0081603F" w:rsidRDefault="003F14ED" w:rsidP="00024922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Оплата труда</w:t>
            </w:r>
          </w:p>
        </w:tc>
      </w:tr>
      <w:tr w:rsidR="00910379" w:rsidRPr="0081603F" w14:paraId="6AC97195" w14:textId="77777777" w:rsidTr="00EA1BA9">
        <w:trPr>
          <w:trHeight w:val="827"/>
        </w:trPr>
        <w:tc>
          <w:tcPr>
            <w:tcW w:w="2835" w:type="dxa"/>
            <w:shd w:val="clear" w:color="auto" w:fill="auto"/>
          </w:tcPr>
          <w:p w14:paraId="024997F3" w14:textId="16229CDE" w:rsidR="00910379" w:rsidRDefault="00132AB5" w:rsidP="00024922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Задержка зарплаты</w:t>
            </w:r>
          </w:p>
        </w:tc>
        <w:tc>
          <w:tcPr>
            <w:tcW w:w="4112" w:type="dxa"/>
            <w:shd w:val="clear" w:color="auto" w:fill="auto"/>
          </w:tcPr>
          <w:p w14:paraId="5C56F694" w14:textId="4E28D7C0" w:rsidR="00910379" w:rsidRPr="0081603F" w:rsidRDefault="00132AB5" w:rsidP="003326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32AB5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2025 г</w:t>
            </w:r>
            <w:r w:rsidR="003326C9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вводятся дополни</w:t>
            </w:r>
            <w:r w:rsidR="006D0C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тельные меры противодействия задерж</w:t>
            </w:r>
            <w:r w:rsidR="006D0C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кам выплаты заработной платы, в том числе </w:t>
            </w:r>
            <w:r w:rsidR="00F036C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формирование специализирован</w:t>
            </w:r>
            <w:r w:rsidR="006D0C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036C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ных межведомственных комиссий </w:t>
            </w:r>
          </w:p>
        </w:tc>
        <w:tc>
          <w:tcPr>
            <w:tcW w:w="3685" w:type="dxa"/>
            <w:shd w:val="clear" w:color="auto" w:fill="auto"/>
          </w:tcPr>
          <w:p w14:paraId="0F3E798B" w14:textId="47C3140F" w:rsidR="00910379" w:rsidRPr="0081603F" w:rsidRDefault="003326C9" w:rsidP="00F036C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F036CD"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13" w:tooltip="Ссылка на КонсультантПлюс" w:history="1">
              <w:r w:rsidR="00F036CD" w:rsidRPr="00F036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</w:t>
              </w:r>
              <w:r w:rsidR="006D0C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036CD" w:rsidRPr="00F036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шении: Как с 1 марта 2025 г. ведется противодействие формированию просроченной задолженности по зарплате </w:t>
              </w:r>
            </w:hyperlink>
          </w:p>
        </w:tc>
      </w:tr>
      <w:tr w:rsidR="00EB15C0" w:rsidRPr="0081603F" w14:paraId="6A1C62A6" w14:textId="77777777" w:rsidTr="00EA1BA9">
        <w:trPr>
          <w:trHeight w:val="827"/>
        </w:trPr>
        <w:tc>
          <w:tcPr>
            <w:tcW w:w="2835" w:type="dxa"/>
            <w:shd w:val="clear" w:color="auto" w:fill="auto"/>
          </w:tcPr>
          <w:p w14:paraId="6521680B" w14:textId="55F48F24" w:rsidR="00EB15C0" w:rsidRDefault="00EB15C0" w:rsidP="00024922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Компенсация отгулов за работу в выходные</w:t>
            </w:r>
          </w:p>
        </w:tc>
        <w:tc>
          <w:tcPr>
            <w:tcW w:w="4112" w:type="dxa"/>
            <w:shd w:val="clear" w:color="auto" w:fill="auto"/>
          </w:tcPr>
          <w:p w14:paraId="670D4D15" w14:textId="78084115" w:rsidR="00EB15C0" w:rsidRDefault="00EB15C0" w:rsidP="003326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2025 г</w:t>
            </w:r>
            <w:r w:rsidR="003326C9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EB15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Трудовом кодексе РФ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7676B2" w:rsidRPr="007676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будет</w:t>
            </w:r>
            <w:r w:rsidR="007676B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EB15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закреплена обязанность рабо</w:t>
            </w:r>
            <w:r w:rsidR="006D0C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B15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тодателя </w:t>
            </w:r>
            <w:proofErr w:type="gramStart"/>
            <w:r w:rsidRPr="00EB15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компенсировать</w:t>
            </w:r>
            <w:proofErr w:type="gramEnd"/>
            <w:r w:rsidRPr="00EB15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работнику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при увольнении </w:t>
            </w:r>
            <w:r w:rsidRPr="00EB15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неиспользованные отгулы за работу в выходные </w:t>
            </w:r>
            <w:r w:rsidR="00B71A5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 нерабочие празд</w:t>
            </w:r>
            <w:r w:rsidR="006D0C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B71A5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ничные </w:t>
            </w:r>
            <w:r w:rsidRPr="00EB15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дни</w:t>
            </w:r>
            <w:r w:rsidR="004440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4DA16C53" w14:textId="72251483" w:rsidR="004440AE" w:rsidRPr="006D0C20" w:rsidRDefault="004440AE" w:rsidP="0002492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7030A0"/>
                <w:spacing w:val="-4"/>
                <w:sz w:val="20"/>
                <w:szCs w:val="20"/>
              </w:rPr>
            </w:pPr>
            <w:r w:rsidRPr="006D0C20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Сейчас выплата этой компенсации предусмотрена Постановлением Консти</w:t>
            </w:r>
            <w:r w:rsidR="006D0C20" w:rsidRPr="006D0C20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</w:r>
            <w:r w:rsidRPr="006D0C20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туционного Суда РФ от 06.12.2023 N 56-П</w:t>
            </w:r>
          </w:p>
        </w:tc>
        <w:tc>
          <w:tcPr>
            <w:tcW w:w="3685" w:type="dxa"/>
            <w:shd w:val="clear" w:color="auto" w:fill="auto"/>
          </w:tcPr>
          <w:p w14:paraId="3B4AB61D" w14:textId="09691AAA" w:rsidR="00B71A54" w:rsidRDefault="003326C9" w:rsidP="003326C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B71A5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DCD448B" w14:textId="452CEE66" w:rsidR="00EB15C0" w:rsidRPr="00B71A54" w:rsidRDefault="00864807" w:rsidP="003326C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="00B71A54" w:rsidRPr="00B71A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3326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71A54" w:rsidRPr="00B71A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Привле</w:t>
              </w:r>
              <w:r w:rsidR="006D0C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71A54" w:rsidRPr="00B71A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чение к работе в выходные и праздничные дни; </w:t>
              </w:r>
            </w:hyperlink>
          </w:p>
          <w:p w14:paraId="44C58F6F" w14:textId="6659ED88" w:rsidR="00B71A54" w:rsidRDefault="00864807" w:rsidP="003326C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tooltip="Ссылка на КонсультантПлюс" w:history="1">
              <w:r w:rsidR="00B71A54" w:rsidRPr="00B71A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3326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71A54" w:rsidRPr="00B71A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3326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71A54" w:rsidRPr="00B71A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произве</w:t>
              </w:r>
              <w:r w:rsidR="006D0C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71A54" w:rsidRPr="00B71A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 окончательный расчет с ра</w:t>
              </w:r>
              <w:r w:rsidR="006D0C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71A54" w:rsidRPr="00B71A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ботником при увольнении </w:t>
              </w:r>
            </w:hyperlink>
          </w:p>
        </w:tc>
      </w:tr>
      <w:tr w:rsidR="00B201B3" w:rsidRPr="0081603F" w14:paraId="5232BE8A" w14:textId="77777777" w:rsidTr="00024922">
        <w:tc>
          <w:tcPr>
            <w:tcW w:w="10632" w:type="dxa"/>
            <w:gridSpan w:val="3"/>
            <w:shd w:val="clear" w:color="auto" w:fill="ED7D31"/>
          </w:tcPr>
          <w:p w14:paraId="14AD2A0C" w14:textId="77777777" w:rsidR="00B201B3" w:rsidRPr="0081603F" w:rsidRDefault="00B201B3" w:rsidP="00024922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81603F">
              <w:rPr>
                <w:rFonts w:ascii="Arial" w:hAnsi="Arial" w:cs="Arial"/>
                <w:b/>
                <w:color w:val="800080"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храна</w:t>
            </w:r>
            <w:r w:rsidRPr="0081603F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труда</w:t>
            </w:r>
          </w:p>
        </w:tc>
      </w:tr>
      <w:tr w:rsidR="002E2766" w:rsidRPr="00DF7690" w14:paraId="642D717E" w14:textId="77777777" w:rsidTr="003326C9">
        <w:trPr>
          <w:trHeight w:val="686"/>
        </w:trPr>
        <w:tc>
          <w:tcPr>
            <w:tcW w:w="2835" w:type="dxa"/>
            <w:shd w:val="clear" w:color="auto" w:fill="auto"/>
          </w:tcPr>
          <w:p w14:paraId="25BEEEE1" w14:textId="1EFEADF4" w:rsidR="002E2766" w:rsidRDefault="002E2766" w:rsidP="00024922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Медкнижки</w:t>
            </w:r>
          </w:p>
        </w:tc>
        <w:tc>
          <w:tcPr>
            <w:tcW w:w="4112" w:type="dxa"/>
            <w:shd w:val="clear" w:color="auto" w:fill="auto"/>
          </w:tcPr>
          <w:p w14:paraId="28DEFD04" w14:textId="6B316879" w:rsidR="002E2766" w:rsidRPr="004440AE" w:rsidRDefault="002E2766" w:rsidP="003326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Продлена возможность выдавать лич</w:t>
            </w:r>
            <w:r w:rsidR="006D0C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ные медицинские книжки на бумажном носителе </w:t>
            </w:r>
            <w:r w:rsidRPr="006730C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до </w:t>
            </w:r>
            <w:r w:rsidR="006730CB" w:rsidRPr="006730CB">
              <w:rPr>
                <w:rFonts w:ascii="Arial" w:hAnsi="Arial" w:cs="Arial"/>
                <w:b/>
                <w:color w:val="7030A0"/>
                <w:sz w:val="20"/>
                <w:szCs w:val="20"/>
              </w:rPr>
              <w:t>1 сентября 2025 г</w:t>
            </w:r>
            <w:r w:rsidR="003326C9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14:paraId="49906323" w14:textId="198A70E9" w:rsidR="002E2766" w:rsidRPr="003748E5" w:rsidRDefault="003326C9" w:rsidP="003326C9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3748E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26F3D3A" w14:textId="7E4CDCD1" w:rsidR="003748E5" w:rsidRPr="003748E5" w:rsidRDefault="00864807" w:rsidP="006D0C2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="003748E5" w:rsidRPr="003748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3326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ь</w:t>
              </w:r>
              <w:r w:rsidR="003748E5" w:rsidRPr="003748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кадровым во</w:t>
              </w:r>
              <w:r w:rsidR="006D0C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748E5" w:rsidRPr="003748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просам. Охрана труда. Требова</w:t>
              </w:r>
              <w:r w:rsidR="006D0C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748E5" w:rsidRPr="003748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 охраны труда;</w:t>
              </w:r>
            </w:hyperlink>
          </w:p>
          <w:p w14:paraId="0D9D3CAD" w14:textId="0429FC30" w:rsidR="003748E5" w:rsidRPr="003748E5" w:rsidRDefault="00864807" w:rsidP="003326C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tooltip="Ссылка на КонсультантПлюс" w:history="1">
              <w:r w:rsidR="003748E5" w:rsidRPr="003748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3326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748E5" w:rsidRPr="003748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3326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748E5" w:rsidRPr="003748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организо</w:t>
              </w:r>
              <w:r w:rsidR="006D0C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748E5" w:rsidRPr="003748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вать проведение предваритель</w:t>
              </w:r>
              <w:r w:rsidR="006D0C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748E5" w:rsidRPr="003748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ного медицинского осмотра при приеме на работу </w:t>
              </w:r>
            </w:hyperlink>
          </w:p>
        </w:tc>
      </w:tr>
      <w:tr w:rsidR="00E5473B" w:rsidRPr="00DF7690" w14:paraId="1B2CFD51" w14:textId="77777777" w:rsidTr="0004293B">
        <w:tc>
          <w:tcPr>
            <w:tcW w:w="10632" w:type="dxa"/>
            <w:gridSpan w:val="3"/>
            <w:shd w:val="clear" w:color="auto" w:fill="ED7D31"/>
          </w:tcPr>
          <w:p w14:paraId="1476587A" w14:textId="61905550" w:rsidR="00E5473B" w:rsidRPr="00CE6A7F" w:rsidRDefault="004E34A3" w:rsidP="002F10E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Государственный контроль (надзор)</w:t>
            </w:r>
          </w:p>
        </w:tc>
      </w:tr>
      <w:tr w:rsidR="00E6568B" w:rsidRPr="000877F9" w14:paraId="017491CC" w14:textId="77777777" w:rsidTr="00925227">
        <w:trPr>
          <w:trHeight w:val="827"/>
        </w:trPr>
        <w:tc>
          <w:tcPr>
            <w:tcW w:w="2835" w:type="dxa"/>
            <w:shd w:val="clear" w:color="auto" w:fill="auto"/>
          </w:tcPr>
          <w:p w14:paraId="661A2C5C" w14:textId="1940F8A2" w:rsidR="00E6568B" w:rsidRPr="00D13D3F" w:rsidRDefault="00093665" w:rsidP="00024922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Нелегальная занятость</w:t>
            </w:r>
          </w:p>
        </w:tc>
        <w:tc>
          <w:tcPr>
            <w:tcW w:w="4112" w:type="dxa"/>
            <w:shd w:val="clear" w:color="auto" w:fill="auto"/>
          </w:tcPr>
          <w:p w14:paraId="1524A329" w14:textId="4BDA895F" w:rsidR="00E6568B" w:rsidRPr="00714854" w:rsidRDefault="009B652E" w:rsidP="00024922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ФНС разъяснила, что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найм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бывшего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са</w:t>
            </w:r>
            <w:r w:rsidR="006D0C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мозанятого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штат организации не явля</w:t>
            </w:r>
            <w:r w:rsidR="006D0C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ется риском </w:t>
            </w:r>
            <w:r w:rsidR="00C87E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налоговой оптимизации</w:t>
            </w:r>
          </w:p>
        </w:tc>
        <w:tc>
          <w:tcPr>
            <w:tcW w:w="3685" w:type="dxa"/>
            <w:shd w:val="clear" w:color="auto" w:fill="auto"/>
          </w:tcPr>
          <w:p w14:paraId="3994184A" w14:textId="69FCE43E" w:rsidR="00E6568B" w:rsidRPr="006D0C20" w:rsidRDefault="00C87E29" w:rsidP="003326C9">
            <w:pPr>
              <w:spacing w:before="120" w:after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6D0C20">
              <w:rPr>
                <w:rFonts w:ascii="Arial" w:hAnsi="Arial" w:cs="Arial"/>
                <w:spacing w:val="-4"/>
                <w:sz w:val="20"/>
                <w:szCs w:val="20"/>
              </w:rPr>
              <w:t xml:space="preserve">Позиция ведомства </w:t>
            </w:r>
            <w:r w:rsidR="003326C9" w:rsidRPr="006D0C20">
              <w:rPr>
                <w:rFonts w:ascii="Arial" w:hAnsi="Arial" w:cs="Arial"/>
                <w:spacing w:val="-4"/>
                <w:sz w:val="20"/>
                <w:szCs w:val="20"/>
              </w:rPr>
              <w:t>учтена</w:t>
            </w:r>
            <w:r w:rsidRPr="006D0C20">
              <w:rPr>
                <w:rFonts w:ascii="Arial" w:hAnsi="Arial" w:cs="Arial"/>
                <w:spacing w:val="-4"/>
                <w:sz w:val="20"/>
                <w:szCs w:val="20"/>
              </w:rPr>
              <w:t xml:space="preserve"> в </w:t>
            </w:r>
            <w:hyperlink r:id="rId18" w:tooltip="Ссылка на КонсультантПлюс" w:history="1">
              <w:r w:rsidR="003326C9" w:rsidRPr="006D0C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Готовом</w:t>
              </w:r>
              <w:r w:rsidRPr="006D0C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 решени</w:t>
              </w:r>
              <w:r w:rsidR="003326C9" w:rsidRPr="006D0C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и</w:t>
              </w:r>
              <w:r w:rsidRPr="006D0C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: Что учесть в связи с созданием межведомствен</w:t>
              </w:r>
              <w:r w:rsidR="006D0C20" w:rsidRPr="006D0C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Pr="006D0C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ных комиссий субъектов РФ по про</w:t>
              </w:r>
              <w:r w:rsidR="006D0C20" w:rsidRPr="006D0C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Pr="006D0C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тиводействию нелегальной занято</w:t>
              </w:r>
              <w:r w:rsidR="006D0C20" w:rsidRPr="006D0C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Pr="006D0C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сти </w:t>
              </w:r>
            </w:hyperlink>
          </w:p>
        </w:tc>
      </w:tr>
      <w:tr w:rsidR="004F3DAE" w:rsidRPr="0081603F" w14:paraId="3513E980" w14:textId="77777777" w:rsidTr="00D54BD3">
        <w:tc>
          <w:tcPr>
            <w:tcW w:w="10632" w:type="dxa"/>
            <w:gridSpan w:val="3"/>
            <w:shd w:val="clear" w:color="auto" w:fill="ED7D31"/>
          </w:tcPr>
          <w:p w14:paraId="033F790F" w14:textId="79CDF7C8" w:rsidR="004F3DAE" w:rsidRPr="0081603F" w:rsidRDefault="004F3DAE" w:rsidP="00D54BD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Гарантии инвалидам</w:t>
            </w:r>
          </w:p>
        </w:tc>
      </w:tr>
      <w:tr w:rsidR="000565FA" w:rsidRPr="0081603F" w14:paraId="55974D7F" w14:textId="77777777" w:rsidTr="003326C9">
        <w:trPr>
          <w:trHeight w:val="827"/>
        </w:trPr>
        <w:tc>
          <w:tcPr>
            <w:tcW w:w="2835" w:type="dxa"/>
            <w:shd w:val="clear" w:color="auto" w:fill="auto"/>
          </w:tcPr>
          <w:p w14:paraId="282B3ADD" w14:textId="61AC66BD" w:rsidR="000565FA" w:rsidRDefault="000565FA" w:rsidP="000565F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Квотирование рабочих мест</w:t>
            </w:r>
          </w:p>
        </w:tc>
        <w:tc>
          <w:tcPr>
            <w:tcW w:w="4112" w:type="dxa"/>
            <w:shd w:val="clear" w:color="auto" w:fill="auto"/>
          </w:tcPr>
          <w:p w14:paraId="185A71DB" w14:textId="77777777" w:rsidR="000565FA" w:rsidRDefault="000565FA" w:rsidP="000565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Изменились предельные размеры квоты для трудоустройства инвалидов. Даны методические рекомендации субъектам РФ по установлению квоты.</w:t>
            </w:r>
          </w:p>
          <w:p w14:paraId="1D7DE6D6" w14:textId="421E3B86" w:rsidR="000565FA" w:rsidRPr="00F26907" w:rsidRDefault="000565FA" w:rsidP="000565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Началось применение новых правил вы</w:t>
            </w:r>
            <w:r w:rsidR="006D0C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полнения квоты работодателями, а также правил заключения соглашений о трудоустройстве инвалидов</w:t>
            </w:r>
          </w:p>
        </w:tc>
        <w:tc>
          <w:tcPr>
            <w:tcW w:w="3685" w:type="dxa"/>
            <w:shd w:val="clear" w:color="auto" w:fill="auto"/>
          </w:tcPr>
          <w:p w14:paraId="77AF1600" w14:textId="77777777" w:rsidR="003326C9" w:rsidRDefault="003326C9" w:rsidP="003326C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информации:</w:t>
            </w:r>
          </w:p>
          <w:p w14:paraId="58BBF6A2" w14:textId="6DAC6DFF" w:rsidR="000565FA" w:rsidRDefault="00864807" w:rsidP="005E6D2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="000565FA" w:rsidRPr="006D31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3326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565FA" w:rsidRPr="006D31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Квотиро</w:t>
              </w:r>
              <w:r w:rsidR="006D0C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565FA" w:rsidRPr="006D31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вание рабочих мест для приема на работу инвалидов</w:t>
              </w:r>
            </w:hyperlink>
            <w:r w:rsidR="005E6D26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  <w:bookmarkStart w:id="0" w:name="_GoBack"/>
            <w:bookmarkEnd w:id="0"/>
          </w:p>
          <w:p w14:paraId="020D5C37" w14:textId="55B0D8C9" w:rsidR="000565FA" w:rsidRDefault="00864807" w:rsidP="003326C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tooltip="Ссылка на КонсультантПлюс" w:history="1">
              <w:r w:rsidR="000565FA" w:rsidRPr="006635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3326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565FA" w:rsidRPr="006635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3326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565FA" w:rsidRPr="006635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осуществ</w:t>
              </w:r>
              <w:r w:rsidR="006D0C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565FA" w:rsidRPr="006635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ляется квотирование рабочих мест для приема на работу ин</w:t>
              </w:r>
              <w:r w:rsidR="006D0C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565FA" w:rsidRPr="006635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валидов </w:t>
              </w:r>
            </w:hyperlink>
          </w:p>
        </w:tc>
      </w:tr>
      <w:tr w:rsidR="000A353E" w:rsidRPr="0081603F" w14:paraId="20FD1FD1" w14:textId="77777777" w:rsidTr="00D54BD3">
        <w:tc>
          <w:tcPr>
            <w:tcW w:w="10632" w:type="dxa"/>
            <w:gridSpan w:val="3"/>
            <w:shd w:val="clear" w:color="auto" w:fill="ED7D31"/>
          </w:tcPr>
          <w:p w14:paraId="0320EBA7" w14:textId="77777777" w:rsidR="000A353E" w:rsidRPr="0081603F" w:rsidRDefault="000A353E" w:rsidP="00D54BD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Гарантии работникам с детьми-инвалидами</w:t>
            </w:r>
          </w:p>
        </w:tc>
      </w:tr>
      <w:tr w:rsidR="000A353E" w:rsidRPr="0081603F" w14:paraId="524AA0E3" w14:textId="77777777" w:rsidTr="00D54BD3">
        <w:trPr>
          <w:trHeight w:val="827"/>
        </w:trPr>
        <w:tc>
          <w:tcPr>
            <w:tcW w:w="2835" w:type="dxa"/>
            <w:shd w:val="clear" w:color="auto" w:fill="auto"/>
          </w:tcPr>
          <w:p w14:paraId="29BA469B" w14:textId="77777777" w:rsidR="000A353E" w:rsidRDefault="000A353E" w:rsidP="00D54BD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Выходные дни</w:t>
            </w:r>
          </w:p>
        </w:tc>
        <w:tc>
          <w:tcPr>
            <w:tcW w:w="4112" w:type="dxa"/>
            <w:shd w:val="clear" w:color="auto" w:fill="auto"/>
          </w:tcPr>
          <w:p w14:paraId="6A338332" w14:textId="77F67515" w:rsidR="000A353E" w:rsidRDefault="000A353E" w:rsidP="00D54B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2690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СФР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указал, как предоставить </w:t>
            </w:r>
            <w:r w:rsidRPr="00F2690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дополни</w:t>
            </w:r>
            <w:r w:rsidR="006D0C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F2690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тельны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F2690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оплачиваемы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F2690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выходны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F2690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дн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Pr="00F2690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для ухода за детьми-инвалидами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если</w:t>
            </w:r>
            <w:r w:rsidRPr="0043577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работник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не </w:t>
            </w:r>
            <w:r w:rsidRPr="0043577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может </w:t>
            </w:r>
            <w:proofErr w:type="gramStart"/>
            <w:r w:rsidRPr="0043577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предостав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ить</w:t>
            </w:r>
            <w:r w:rsidRPr="0043577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справку</w:t>
            </w:r>
            <w:proofErr w:type="gramEnd"/>
            <w:r w:rsidRPr="0043577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 места работы другого родителя</w:t>
            </w:r>
          </w:p>
        </w:tc>
        <w:tc>
          <w:tcPr>
            <w:tcW w:w="3685" w:type="dxa"/>
            <w:shd w:val="clear" w:color="auto" w:fill="auto"/>
          </w:tcPr>
          <w:p w14:paraId="553CFBAA" w14:textId="122FE554" w:rsidR="000A353E" w:rsidRDefault="003326C9" w:rsidP="003326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0A353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F8F952E" w14:textId="3E70EBDA" w:rsidR="000A353E" w:rsidRPr="00EB22B7" w:rsidRDefault="00864807" w:rsidP="003326C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r w:rsidR="000A353E" w:rsidRPr="00EB22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3326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A353E" w:rsidRPr="00EB22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Гарантии работникам с детьми;</w:t>
              </w:r>
            </w:hyperlink>
          </w:p>
          <w:p w14:paraId="625AD92E" w14:textId="78897A9F" w:rsidR="000A353E" w:rsidRPr="00631E31" w:rsidRDefault="00864807" w:rsidP="003326C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tooltip="Ссылка на КонсультантПлюс" w:history="1">
              <w:r w:rsidR="000A353E" w:rsidRPr="00EB22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3326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A353E" w:rsidRPr="00EB22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3326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A353E" w:rsidRPr="00EB22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предоста</w:t>
              </w:r>
              <w:r w:rsidR="006D0C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A353E" w:rsidRPr="00EB22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вить работнику дополнительные оплачиваемые выходные дни для ухода за ребенком-инвали</w:t>
              </w:r>
              <w:r w:rsidR="006D0C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A353E" w:rsidRPr="00EB22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дом</w:t>
              </w:r>
            </w:hyperlink>
          </w:p>
        </w:tc>
      </w:tr>
      <w:tr w:rsidR="00727940" w:rsidRPr="0081603F" w14:paraId="61994A66" w14:textId="77777777" w:rsidTr="00D54BD3">
        <w:tc>
          <w:tcPr>
            <w:tcW w:w="10632" w:type="dxa"/>
            <w:gridSpan w:val="3"/>
            <w:shd w:val="clear" w:color="auto" w:fill="ED7D31"/>
          </w:tcPr>
          <w:p w14:paraId="1A2D9427" w14:textId="7CCDAA5B" w:rsidR="00727940" w:rsidRPr="0081603F" w:rsidRDefault="00727940" w:rsidP="00D54BD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Иностранные работники</w:t>
            </w:r>
          </w:p>
        </w:tc>
      </w:tr>
      <w:tr w:rsidR="002E2766" w:rsidRPr="0081603F" w14:paraId="73EC7EDE" w14:textId="77777777" w:rsidTr="003326C9">
        <w:trPr>
          <w:trHeight w:val="827"/>
        </w:trPr>
        <w:tc>
          <w:tcPr>
            <w:tcW w:w="2835" w:type="dxa"/>
            <w:shd w:val="clear" w:color="auto" w:fill="auto"/>
          </w:tcPr>
          <w:p w14:paraId="47C46B81" w14:textId="0BB5DA60" w:rsidR="002E2766" w:rsidRDefault="00F45CF5" w:rsidP="002F10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Срок пребывания</w:t>
            </w:r>
          </w:p>
        </w:tc>
        <w:tc>
          <w:tcPr>
            <w:tcW w:w="4112" w:type="dxa"/>
            <w:shd w:val="clear" w:color="auto" w:fill="auto"/>
          </w:tcPr>
          <w:p w14:paraId="555D0456" w14:textId="1987AEA5" w:rsidR="002E2766" w:rsidRDefault="009F26D6" w:rsidP="003326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26D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января 2025 г</w:t>
            </w:r>
            <w:r w:rsidR="003326C9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сокращено время безвизового пребывания иностранных граждан в РФ</w:t>
            </w:r>
          </w:p>
        </w:tc>
        <w:tc>
          <w:tcPr>
            <w:tcW w:w="3685" w:type="dxa"/>
            <w:shd w:val="clear" w:color="auto" w:fill="auto"/>
          </w:tcPr>
          <w:p w14:paraId="6C7C343A" w14:textId="5D2F923A" w:rsidR="002E2766" w:rsidRPr="00631E31" w:rsidRDefault="003326C9" w:rsidP="003326C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отражена </w:t>
            </w:r>
            <w:r w:rsidR="00FC1D0A" w:rsidRPr="00FC1D0A">
              <w:rPr>
                <w:rFonts w:ascii="Arial" w:hAnsi="Arial" w:cs="Arial"/>
                <w:sz w:val="20"/>
                <w:szCs w:val="20"/>
              </w:rPr>
              <w:t>в</w:t>
            </w:r>
            <w:r w:rsidR="00FC1D0A">
              <w:t xml:space="preserve"> </w:t>
            </w:r>
            <w:hyperlink r:id="rId23" w:tooltip="Ссылка на КонсультантПлюс" w:history="1">
              <w:r w:rsidR="00FC1D0A" w:rsidRPr="00FC1D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FC1D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FC1D0A" w:rsidRPr="00FC1D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="00FC1D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FC1D0A" w:rsidRPr="00FC1D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Соблюдение миграци</w:t>
              </w:r>
              <w:r w:rsidR="006D0C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C1D0A" w:rsidRPr="00FC1D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онного законодательства работода</w:t>
              </w:r>
              <w:r w:rsidR="006D0C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C1D0A" w:rsidRPr="00FC1D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телями, являющимися принимаю</w:t>
              </w:r>
              <w:r w:rsidR="006D0C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C1D0A" w:rsidRPr="00FC1D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щей или приглашающей стороной </w:t>
              </w:r>
            </w:hyperlink>
          </w:p>
        </w:tc>
      </w:tr>
      <w:tr w:rsidR="00727940" w:rsidRPr="0081603F" w14:paraId="12A2ECC0" w14:textId="77777777" w:rsidTr="000E43A7">
        <w:trPr>
          <w:trHeight w:val="402"/>
        </w:trPr>
        <w:tc>
          <w:tcPr>
            <w:tcW w:w="2835" w:type="dxa"/>
            <w:shd w:val="clear" w:color="auto" w:fill="auto"/>
          </w:tcPr>
          <w:p w14:paraId="10AB998D" w14:textId="5BAC28D1" w:rsidR="00727940" w:rsidRDefault="00717139" w:rsidP="002F10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Реестр контролируемых лиц</w:t>
            </w:r>
          </w:p>
        </w:tc>
        <w:tc>
          <w:tcPr>
            <w:tcW w:w="4112" w:type="dxa"/>
            <w:shd w:val="clear" w:color="auto" w:fill="auto"/>
          </w:tcPr>
          <w:p w14:paraId="222E6E45" w14:textId="17C4C8FB" w:rsidR="00727940" w:rsidRDefault="00A55B43" w:rsidP="003326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3B1B">
              <w:rPr>
                <w:rFonts w:ascii="Arial" w:hAnsi="Arial" w:cs="Arial"/>
                <w:b/>
                <w:color w:val="7030A0"/>
                <w:sz w:val="20"/>
                <w:szCs w:val="20"/>
              </w:rPr>
              <w:t>С</w:t>
            </w:r>
            <w:r w:rsidR="005656AB" w:rsidRPr="00AF3B1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AF3B1B">
              <w:rPr>
                <w:rFonts w:ascii="Arial" w:hAnsi="Arial" w:cs="Arial"/>
                <w:b/>
                <w:color w:val="7030A0"/>
                <w:sz w:val="20"/>
                <w:szCs w:val="20"/>
              </w:rPr>
              <w:t>5 февраля 2025 г</w:t>
            </w:r>
            <w:r w:rsidR="003326C9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F45CF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вводится реестро</w:t>
            </w:r>
            <w:r w:rsidR="006D0C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45CF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вый учет </w:t>
            </w:r>
            <w:r w:rsidR="008579A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иностранцев, для которых дей</w:t>
            </w:r>
            <w:r w:rsidR="006D0C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8579A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ствует </w:t>
            </w:r>
            <w:r w:rsidR="00F413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новый </w:t>
            </w:r>
            <w:r w:rsidR="008579A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режим высылки в связи с нарушением ими правил пребывания (проживания) на территории РФ</w:t>
            </w:r>
          </w:p>
        </w:tc>
        <w:tc>
          <w:tcPr>
            <w:tcW w:w="3685" w:type="dxa"/>
            <w:shd w:val="clear" w:color="auto" w:fill="auto"/>
          </w:tcPr>
          <w:p w14:paraId="77DDA0E8" w14:textId="24E642EB" w:rsidR="008579A3" w:rsidRPr="008579A3" w:rsidRDefault="006D0C20" w:rsidP="006D0C2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8579A3" w:rsidRPr="008579A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54714E" w14:textId="09648681" w:rsidR="008579A3" w:rsidRPr="008579A3" w:rsidRDefault="00864807" w:rsidP="006D0C2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4" w:tooltip="Ссылка на КонсультантПлюс" w:history="1">
              <w:r w:rsidR="008579A3" w:rsidRPr="008579A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D0C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8579A3" w:rsidRPr="008579A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D0C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8579A3" w:rsidRPr="008579A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Что нужно знать работодателю о реестре контролируемых лиц, действу</w:t>
              </w:r>
              <w:r w:rsidR="006D0C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579A3" w:rsidRPr="008579A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ющем с 5 февраля 2025 г.;</w:t>
              </w:r>
            </w:hyperlink>
          </w:p>
          <w:p w14:paraId="6A4921CF" w14:textId="10CD0A62" w:rsidR="00727940" w:rsidRPr="006D0C20" w:rsidRDefault="00864807" w:rsidP="006D0C2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25" w:tooltip="Ссылка на КонсультантПлюс" w:history="1">
              <w:r w:rsidR="00F45CF5" w:rsidRPr="006D0C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Готово</w:t>
              </w:r>
              <w:r w:rsidR="006D0C20" w:rsidRPr="006D0C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е</w:t>
              </w:r>
              <w:r w:rsidR="00F45CF5" w:rsidRPr="006D0C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 решени</w:t>
              </w:r>
              <w:r w:rsidR="006D0C20" w:rsidRPr="006D0C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е</w:t>
              </w:r>
              <w:r w:rsidR="00F45CF5" w:rsidRPr="006D0C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: Что делать работодателю с 5 февраля 2025 г., если работник-иностранец попал в реестр контролируемых лиц</w:t>
              </w:r>
            </w:hyperlink>
          </w:p>
        </w:tc>
      </w:tr>
    </w:tbl>
    <w:p w14:paraId="3454833B" w14:textId="52218A57" w:rsidR="00BA55FF" w:rsidRPr="00DF7690" w:rsidRDefault="00BA55FF" w:rsidP="00B13214">
      <w:pPr>
        <w:rPr>
          <w:rFonts w:ascii="Arial" w:hAnsi="Arial" w:cs="Arial"/>
          <w:sz w:val="20"/>
          <w:szCs w:val="20"/>
        </w:rPr>
      </w:pPr>
    </w:p>
    <w:sectPr w:rsidR="00BA55FF" w:rsidRPr="00DF7690" w:rsidSect="00D412D6">
      <w:headerReference w:type="default" r:id="rId26"/>
      <w:footerReference w:type="even" r:id="rId27"/>
      <w:footerReference w:type="default" r:id="rId28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F50BA" w14:textId="77777777" w:rsidR="00864807" w:rsidRDefault="00864807" w:rsidP="00293EEB">
      <w:r>
        <w:separator/>
      </w:r>
    </w:p>
  </w:endnote>
  <w:endnote w:type="continuationSeparator" w:id="0">
    <w:p w14:paraId="3961A5A1" w14:textId="77777777" w:rsidR="00864807" w:rsidRDefault="00864807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C637F" w14:textId="77777777" w:rsidR="0029283D" w:rsidRDefault="00F33814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29283D" w:rsidRDefault="00864807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B1974" w14:textId="593F3DCB" w:rsidR="0029283D" w:rsidRPr="00D412D6" w:rsidRDefault="00F33814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5E6D26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4693C303" w:rsidR="0029283D" w:rsidRPr="0038387E" w:rsidRDefault="00F33814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1568DE">
      <w:rPr>
        <w:i/>
        <w:color w:val="808080"/>
        <w:sz w:val="18"/>
        <w:szCs w:val="18"/>
      </w:rPr>
      <w:t>07.10</w:t>
    </w:r>
    <w:r w:rsidR="00804357">
      <w:rPr>
        <w:i/>
        <w:color w:val="808080"/>
        <w:sz w:val="18"/>
        <w:szCs w:val="18"/>
      </w:rPr>
      <w:t>.</w:t>
    </w:r>
    <w:r w:rsidR="00B8598F">
      <w:rPr>
        <w:i/>
        <w:color w:val="808080"/>
        <w:sz w:val="18"/>
        <w:szCs w:val="18"/>
      </w:rPr>
      <w:t>202</w:t>
    </w:r>
    <w:r w:rsidR="00D34BF3">
      <w:rPr>
        <w:i/>
        <w:color w:val="808080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391AE" w14:textId="77777777" w:rsidR="00864807" w:rsidRDefault="00864807" w:rsidP="00293EEB">
      <w:r>
        <w:separator/>
      </w:r>
    </w:p>
  </w:footnote>
  <w:footnote w:type="continuationSeparator" w:id="0">
    <w:p w14:paraId="0FD99848" w14:textId="77777777" w:rsidR="00864807" w:rsidRDefault="00864807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FA65A" w14:textId="55FDF4F6" w:rsidR="0038387E" w:rsidRPr="0038387E" w:rsidRDefault="00F33814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9E35F8">
      <w:rPr>
        <w:i/>
        <w:color w:val="808080"/>
        <w:sz w:val="18"/>
        <w:szCs w:val="18"/>
      </w:rPr>
      <w:t>кадровика</w:t>
    </w:r>
    <w:r w:rsidRPr="0038387E">
      <w:rPr>
        <w:i/>
        <w:color w:val="808080"/>
        <w:sz w:val="18"/>
        <w:szCs w:val="18"/>
      </w:rPr>
      <w:t xml:space="preserve"> (</w:t>
    </w:r>
    <w:r w:rsidR="001E730B">
      <w:rPr>
        <w:i/>
        <w:color w:val="808080"/>
        <w:sz w:val="18"/>
        <w:szCs w:val="18"/>
        <w:lang w:val="en-US"/>
      </w:rPr>
      <w:t>I</w:t>
    </w:r>
    <w:r w:rsidR="00312FA7">
      <w:rPr>
        <w:i/>
        <w:color w:val="808080"/>
        <w:sz w:val="18"/>
        <w:szCs w:val="18"/>
        <w:lang w:val="en-US"/>
      </w:rPr>
      <w:t>I</w:t>
    </w:r>
    <w:r w:rsidR="001568DE">
      <w:rPr>
        <w:i/>
        <w:color w:val="808080"/>
        <w:sz w:val="18"/>
        <w:szCs w:val="18"/>
        <w:lang w:val="en-US"/>
      </w:rPr>
      <w:t>I</w:t>
    </w:r>
    <w:r w:rsidR="00946BFE">
      <w:rPr>
        <w:i/>
        <w:color w:val="808080"/>
        <w:sz w:val="18"/>
        <w:szCs w:val="18"/>
      </w:rPr>
      <w:t xml:space="preserve"> квартал 202</w:t>
    </w:r>
    <w:r w:rsidR="00A37EFA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142"/>
        </w:tabs>
        <w:ind w:left="502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FC40EF"/>
    <w:multiLevelType w:val="hybridMultilevel"/>
    <w:tmpl w:val="B162ADD8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>
    <w:nsid w:val="3D7A3FCB"/>
    <w:multiLevelType w:val="hybridMultilevel"/>
    <w:tmpl w:val="264A5E2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3DC0665"/>
    <w:multiLevelType w:val="hybridMultilevel"/>
    <w:tmpl w:val="0360C5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2539B"/>
    <w:multiLevelType w:val="hybridMultilevel"/>
    <w:tmpl w:val="70249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675EA"/>
    <w:multiLevelType w:val="hybridMultilevel"/>
    <w:tmpl w:val="AF329A5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72C3F"/>
    <w:multiLevelType w:val="hybridMultilevel"/>
    <w:tmpl w:val="2E225C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F4D96"/>
    <w:multiLevelType w:val="hybridMultilevel"/>
    <w:tmpl w:val="4C9C63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7254E"/>
    <w:multiLevelType w:val="hybridMultilevel"/>
    <w:tmpl w:val="A38A96C0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5"/>
  </w:num>
  <w:num w:numId="5">
    <w:abstractNumId w:val="18"/>
  </w:num>
  <w:num w:numId="6">
    <w:abstractNumId w:val="3"/>
  </w:num>
  <w:num w:numId="7">
    <w:abstractNumId w:val="19"/>
  </w:num>
  <w:num w:numId="8">
    <w:abstractNumId w:val="15"/>
  </w:num>
  <w:num w:numId="9">
    <w:abstractNumId w:val="20"/>
  </w:num>
  <w:num w:numId="10">
    <w:abstractNumId w:val="27"/>
  </w:num>
  <w:num w:numId="11">
    <w:abstractNumId w:val="17"/>
  </w:num>
  <w:num w:numId="12">
    <w:abstractNumId w:val="24"/>
  </w:num>
  <w:num w:numId="13">
    <w:abstractNumId w:val="4"/>
  </w:num>
  <w:num w:numId="14">
    <w:abstractNumId w:val="8"/>
  </w:num>
  <w:num w:numId="15">
    <w:abstractNumId w:val="1"/>
  </w:num>
  <w:num w:numId="16">
    <w:abstractNumId w:val="0"/>
  </w:num>
  <w:num w:numId="17">
    <w:abstractNumId w:val="6"/>
  </w:num>
  <w:num w:numId="18">
    <w:abstractNumId w:val="9"/>
  </w:num>
  <w:num w:numId="19">
    <w:abstractNumId w:val="10"/>
  </w:num>
  <w:num w:numId="20">
    <w:abstractNumId w:val="12"/>
  </w:num>
  <w:num w:numId="21">
    <w:abstractNumId w:val="7"/>
  </w:num>
  <w:num w:numId="22">
    <w:abstractNumId w:val="25"/>
  </w:num>
  <w:num w:numId="23">
    <w:abstractNumId w:val="14"/>
  </w:num>
  <w:num w:numId="24">
    <w:abstractNumId w:val="23"/>
  </w:num>
  <w:num w:numId="25">
    <w:abstractNumId w:val="13"/>
  </w:num>
  <w:num w:numId="26">
    <w:abstractNumId w:val="26"/>
  </w:num>
  <w:num w:numId="27">
    <w:abstractNumId w:val="22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1FB0"/>
    <w:rsid w:val="00002DE0"/>
    <w:rsid w:val="000035FB"/>
    <w:rsid w:val="00011297"/>
    <w:rsid w:val="0001196D"/>
    <w:rsid w:val="00012996"/>
    <w:rsid w:val="000147E5"/>
    <w:rsid w:val="00014E28"/>
    <w:rsid w:val="000156EB"/>
    <w:rsid w:val="00015790"/>
    <w:rsid w:val="00020384"/>
    <w:rsid w:val="000214CA"/>
    <w:rsid w:val="00023EA3"/>
    <w:rsid w:val="00024AAA"/>
    <w:rsid w:val="00025D68"/>
    <w:rsid w:val="00027E3C"/>
    <w:rsid w:val="00030B1E"/>
    <w:rsid w:val="000314D6"/>
    <w:rsid w:val="0003171A"/>
    <w:rsid w:val="0003310E"/>
    <w:rsid w:val="00033177"/>
    <w:rsid w:val="00033695"/>
    <w:rsid w:val="00036FA4"/>
    <w:rsid w:val="0003748A"/>
    <w:rsid w:val="0003783F"/>
    <w:rsid w:val="000378D2"/>
    <w:rsid w:val="0004293B"/>
    <w:rsid w:val="00046F29"/>
    <w:rsid w:val="00052CFC"/>
    <w:rsid w:val="00054D43"/>
    <w:rsid w:val="000565FA"/>
    <w:rsid w:val="000604D7"/>
    <w:rsid w:val="00061120"/>
    <w:rsid w:val="000611CD"/>
    <w:rsid w:val="00061889"/>
    <w:rsid w:val="0006524C"/>
    <w:rsid w:val="00065EC5"/>
    <w:rsid w:val="00067B66"/>
    <w:rsid w:val="000707BA"/>
    <w:rsid w:val="000722E2"/>
    <w:rsid w:val="00072C32"/>
    <w:rsid w:val="00072D67"/>
    <w:rsid w:val="0007379A"/>
    <w:rsid w:val="00076046"/>
    <w:rsid w:val="0007644F"/>
    <w:rsid w:val="000768B4"/>
    <w:rsid w:val="00077921"/>
    <w:rsid w:val="000903DD"/>
    <w:rsid w:val="00090477"/>
    <w:rsid w:val="00090ABC"/>
    <w:rsid w:val="000911B5"/>
    <w:rsid w:val="00091CF7"/>
    <w:rsid w:val="00092AA3"/>
    <w:rsid w:val="00092DF1"/>
    <w:rsid w:val="00093665"/>
    <w:rsid w:val="000937FC"/>
    <w:rsid w:val="00094D0A"/>
    <w:rsid w:val="00094E1D"/>
    <w:rsid w:val="00095B5C"/>
    <w:rsid w:val="00096E83"/>
    <w:rsid w:val="000A189A"/>
    <w:rsid w:val="000A1F28"/>
    <w:rsid w:val="000A220A"/>
    <w:rsid w:val="000A3138"/>
    <w:rsid w:val="000A353E"/>
    <w:rsid w:val="000A5B85"/>
    <w:rsid w:val="000A7400"/>
    <w:rsid w:val="000A7A90"/>
    <w:rsid w:val="000B1B2B"/>
    <w:rsid w:val="000B3A63"/>
    <w:rsid w:val="000B46E6"/>
    <w:rsid w:val="000B783B"/>
    <w:rsid w:val="000C0C8C"/>
    <w:rsid w:val="000C3FFA"/>
    <w:rsid w:val="000C5FD7"/>
    <w:rsid w:val="000C6050"/>
    <w:rsid w:val="000C687C"/>
    <w:rsid w:val="000C7859"/>
    <w:rsid w:val="000C7EFD"/>
    <w:rsid w:val="000C7F49"/>
    <w:rsid w:val="000D0607"/>
    <w:rsid w:val="000D09BB"/>
    <w:rsid w:val="000D1D7F"/>
    <w:rsid w:val="000D670F"/>
    <w:rsid w:val="000D6B00"/>
    <w:rsid w:val="000E239D"/>
    <w:rsid w:val="000E3973"/>
    <w:rsid w:val="000E43A7"/>
    <w:rsid w:val="000E481F"/>
    <w:rsid w:val="000E6018"/>
    <w:rsid w:val="000E699F"/>
    <w:rsid w:val="000E7027"/>
    <w:rsid w:val="000E7FEA"/>
    <w:rsid w:val="000F1434"/>
    <w:rsid w:val="000F3ACF"/>
    <w:rsid w:val="000F4DB4"/>
    <w:rsid w:val="000F53E7"/>
    <w:rsid w:val="001023A6"/>
    <w:rsid w:val="00102512"/>
    <w:rsid w:val="001029B4"/>
    <w:rsid w:val="00102B60"/>
    <w:rsid w:val="0010309A"/>
    <w:rsid w:val="00103205"/>
    <w:rsid w:val="00106DE6"/>
    <w:rsid w:val="0011154D"/>
    <w:rsid w:val="0011388B"/>
    <w:rsid w:val="00113D03"/>
    <w:rsid w:val="001147D4"/>
    <w:rsid w:val="00117800"/>
    <w:rsid w:val="00120E29"/>
    <w:rsid w:val="00121720"/>
    <w:rsid w:val="00121F26"/>
    <w:rsid w:val="0012248A"/>
    <w:rsid w:val="00122E1D"/>
    <w:rsid w:val="00123405"/>
    <w:rsid w:val="00123A8B"/>
    <w:rsid w:val="001243DA"/>
    <w:rsid w:val="00124A75"/>
    <w:rsid w:val="0012534D"/>
    <w:rsid w:val="001261C2"/>
    <w:rsid w:val="00127A42"/>
    <w:rsid w:val="00127C2F"/>
    <w:rsid w:val="00127CD9"/>
    <w:rsid w:val="0013016D"/>
    <w:rsid w:val="0013045C"/>
    <w:rsid w:val="0013108D"/>
    <w:rsid w:val="001312DA"/>
    <w:rsid w:val="00132A64"/>
    <w:rsid w:val="00132AB5"/>
    <w:rsid w:val="00133103"/>
    <w:rsid w:val="0013554C"/>
    <w:rsid w:val="0013592B"/>
    <w:rsid w:val="001423CC"/>
    <w:rsid w:val="001436BD"/>
    <w:rsid w:val="00144ACA"/>
    <w:rsid w:val="00144EE0"/>
    <w:rsid w:val="00145BF4"/>
    <w:rsid w:val="001460FA"/>
    <w:rsid w:val="00150096"/>
    <w:rsid w:val="00152340"/>
    <w:rsid w:val="00156619"/>
    <w:rsid w:val="001568DE"/>
    <w:rsid w:val="001577FE"/>
    <w:rsid w:val="00161581"/>
    <w:rsid w:val="0016223D"/>
    <w:rsid w:val="00163884"/>
    <w:rsid w:val="00163D5F"/>
    <w:rsid w:val="00167A87"/>
    <w:rsid w:val="001701DF"/>
    <w:rsid w:val="001720E4"/>
    <w:rsid w:val="00173AEC"/>
    <w:rsid w:val="00174052"/>
    <w:rsid w:val="00174296"/>
    <w:rsid w:val="00183577"/>
    <w:rsid w:val="001842EE"/>
    <w:rsid w:val="0018521C"/>
    <w:rsid w:val="00185426"/>
    <w:rsid w:val="001967E4"/>
    <w:rsid w:val="001971E1"/>
    <w:rsid w:val="001979AF"/>
    <w:rsid w:val="00197D49"/>
    <w:rsid w:val="001A2482"/>
    <w:rsid w:val="001A28A2"/>
    <w:rsid w:val="001A362A"/>
    <w:rsid w:val="001A3731"/>
    <w:rsid w:val="001A6490"/>
    <w:rsid w:val="001A67E9"/>
    <w:rsid w:val="001A7DF5"/>
    <w:rsid w:val="001B0049"/>
    <w:rsid w:val="001B17FF"/>
    <w:rsid w:val="001B3763"/>
    <w:rsid w:val="001B396D"/>
    <w:rsid w:val="001B3E64"/>
    <w:rsid w:val="001B490A"/>
    <w:rsid w:val="001B50F6"/>
    <w:rsid w:val="001C0EDA"/>
    <w:rsid w:val="001C5862"/>
    <w:rsid w:val="001C61C6"/>
    <w:rsid w:val="001D2CAC"/>
    <w:rsid w:val="001D2D39"/>
    <w:rsid w:val="001D5030"/>
    <w:rsid w:val="001D5369"/>
    <w:rsid w:val="001D6CBE"/>
    <w:rsid w:val="001E36C5"/>
    <w:rsid w:val="001E3E7E"/>
    <w:rsid w:val="001E5241"/>
    <w:rsid w:val="001E730B"/>
    <w:rsid w:val="001F15EA"/>
    <w:rsid w:val="001F1EB5"/>
    <w:rsid w:val="001F231A"/>
    <w:rsid w:val="001F3D3C"/>
    <w:rsid w:val="001F5FAE"/>
    <w:rsid w:val="001F62C7"/>
    <w:rsid w:val="002031A1"/>
    <w:rsid w:val="0020366A"/>
    <w:rsid w:val="00204239"/>
    <w:rsid w:val="0020427B"/>
    <w:rsid w:val="0020646C"/>
    <w:rsid w:val="00211296"/>
    <w:rsid w:val="00213C6F"/>
    <w:rsid w:val="00213EC3"/>
    <w:rsid w:val="00213F15"/>
    <w:rsid w:val="00214490"/>
    <w:rsid w:val="00215E51"/>
    <w:rsid w:val="00216ED2"/>
    <w:rsid w:val="002205F7"/>
    <w:rsid w:val="0022124A"/>
    <w:rsid w:val="00225797"/>
    <w:rsid w:val="00230323"/>
    <w:rsid w:val="00230DE5"/>
    <w:rsid w:val="00234E89"/>
    <w:rsid w:val="00235121"/>
    <w:rsid w:val="00236CEE"/>
    <w:rsid w:val="0024000C"/>
    <w:rsid w:val="00241D7E"/>
    <w:rsid w:val="002423A9"/>
    <w:rsid w:val="002460A9"/>
    <w:rsid w:val="002502FE"/>
    <w:rsid w:val="00252A95"/>
    <w:rsid w:val="002534B7"/>
    <w:rsid w:val="00253C5E"/>
    <w:rsid w:val="00254259"/>
    <w:rsid w:val="00254AE7"/>
    <w:rsid w:val="00256526"/>
    <w:rsid w:val="00256A90"/>
    <w:rsid w:val="0026114A"/>
    <w:rsid w:val="00262CC1"/>
    <w:rsid w:val="002662AF"/>
    <w:rsid w:val="002665B0"/>
    <w:rsid w:val="0026740E"/>
    <w:rsid w:val="00272567"/>
    <w:rsid w:val="00274681"/>
    <w:rsid w:val="00280D0E"/>
    <w:rsid w:val="00280EE1"/>
    <w:rsid w:val="002816BD"/>
    <w:rsid w:val="002826A5"/>
    <w:rsid w:val="00282A9A"/>
    <w:rsid w:val="00284941"/>
    <w:rsid w:val="002900CB"/>
    <w:rsid w:val="0029040D"/>
    <w:rsid w:val="0029089C"/>
    <w:rsid w:val="00291F86"/>
    <w:rsid w:val="00292A08"/>
    <w:rsid w:val="002936D2"/>
    <w:rsid w:val="00293EEB"/>
    <w:rsid w:val="00294376"/>
    <w:rsid w:val="0029616A"/>
    <w:rsid w:val="002976EB"/>
    <w:rsid w:val="002A09DD"/>
    <w:rsid w:val="002A1851"/>
    <w:rsid w:val="002A2456"/>
    <w:rsid w:val="002A32BC"/>
    <w:rsid w:val="002B0D83"/>
    <w:rsid w:val="002B0F76"/>
    <w:rsid w:val="002B26D0"/>
    <w:rsid w:val="002B3AF9"/>
    <w:rsid w:val="002B3CDB"/>
    <w:rsid w:val="002B469C"/>
    <w:rsid w:val="002B4D8A"/>
    <w:rsid w:val="002B572C"/>
    <w:rsid w:val="002C02DC"/>
    <w:rsid w:val="002C0BF9"/>
    <w:rsid w:val="002C1195"/>
    <w:rsid w:val="002C27AB"/>
    <w:rsid w:val="002C281A"/>
    <w:rsid w:val="002C2D76"/>
    <w:rsid w:val="002C3261"/>
    <w:rsid w:val="002C3B12"/>
    <w:rsid w:val="002C69EE"/>
    <w:rsid w:val="002C6B61"/>
    <w:rsid w:val="002D1D6B"/>
    <w:rsid w:val="002D2419"/>
    <w:rsid w:val="002D32E5"/>
    <w:rsid w:val="002D5B69"/>
    <w:rsid w:val="002D7B3D"/>
    <w:rsid w:val="002E1AD1"/>
    <w:rsid w:val="002E2766"/>
    <w:rsid w:val="002E55AD"/>
    <w:rsid w:val="002E5A81"/>
    <w:rsid w:val="002E6DC5"/>
    <w:rsid w:val="002F0D17"/>
    <w:rsid w:val="002F1972"/>
    <w:rsid w:val="002F1EE6"/>
    <w:rsid w:val="002F210E"/>
    <w:rsid w:val="002F3DC2"/>
    <w:rsid w:val="002F3E59"/>
    <w:rsid w:val="002F57A3"/>
    <w:rsid w:val="003000A7"/>
    <w:rsid w:val="00300874"/>
    <w:rsid w:val="00303066"/>
    <w:rsid w:val="00304D9A"/>
    <w:rsid w:val="00306BFD"/>
    <w:rsid w:val="00311300"/>
    <w:rsid w:val="00312BB9"/>
    <w:rsid w:val="00312CEE"/>
    <w:rsid w:val="00312FA7"/>
    <w:rsid w:val="00313B6D"/>
    <w:rsid w:val="00315A39"/>
    <w:rsid w:val="00315F3B"/>
    <w:rsid w:val="00320032"/>
    <w:rsid w:val="0032126D"/>
    <w:rsid w:val="00321709"/>
    <w:rsid w:val="00323E2C"/>
    <w:rsid w:val="0032460D"/>
    <w:rsid w:val="0032639A"/>
    <w:rsid w:val="00326F3D"/>
    <w:rsid w:val="00330BD6"/>
    <w:rsid w:val="0033130B"/>
    <w:rsid w:val="003313CE"/>
    <w:rsid w:val="00331B22"/>
    <w:rsid w:val="003326C9"/>
    <w:rsid w:val="003332A7"/>
    <w:rsid w:val="00333CAA"/>
    <w:rsid w:val="00335A83"/>
    <w:rsid w:val="00336912"/>
    <w:rsid w:val="00340CD5"/>
    <w:rsid w:val="00341A1A"/>
    <w:rsid w:val="003432D0"/>
    <w:rsid w:val="00343984"/>
    <w:rsid w:val="00343D74"/>
    <w:rsid w:val="003443CF"/>
    <w:rsid w:val="00346B4A"/>
    <w:rsid w:val="00347359"/>
    <w:rsid w:val="003473DF"/>
    <w:rsid w:val="00347D7F"/>
    <w:rsid w:val="00353B30"/>
    <w:rsid w:val="00355A2D"/>
    <w:rsid w:val="003574A3"/>
    <w:rsid w:val="00360B9C"/>
    <w:rsid w:val="0036147D"/>
    <w:rsid w:val="003655D2"/>
    <w:rsid w:val="00367D52"/>
    <w:rsid w:val="003709A8"/>
    <w:rsid w:val="0037188F"/>
    <w:rsid w:val="00373F59"/>
    <w:rsid w:val="00374512"/>
    <w:rsid w:val="003748E5"/>
    <w:rsid w:val="003753A9"/>
    <w:rsid w:val="003778CD"/>
    <w:rsid w:val="00380E96"/>
    <w:rsid w:val="00381138"/>
    <w:rsid w:val="003820EB"/>
    <w:rsid w:val="0038215D"/>
    <w:rsid w:val="00382489"/>
    <w:rsid w:val="003833CF"/>
    <w:rsid w:val="00383481"/>
    <w:rsid w:val="003838F3"/>
    <w:rsid w:val="0038528C"/>
    <w:rsid w:val="00385590"/>
    <w:rsid w:val="00385AFE"/>
    <w:rsid w:val="00393D81"/>
    <w:rsid w:val="003940D0"/>
    <w:rsid w:val="00394124"/>
    <w:rsid w:val="00397C04"/>
    <w:rsid w:val="00397D7A"/>
    <w:rsid w:val="003A0D28"/>
    <w:rsid w:val="003A28B4"/>
    <w:rsid w:val="003A36B3"/>
    <w:rsid w:val="003B2E1B"/>
    <w:rsid w:val="003B34FB"/>
    <w:rsid w:val="003B409B"/>
    <w:rsid w:val="003B7B32"/>
    <w:rsid w:val="003C05DA"/>
    <w:rsid w:val="003C0AD6"/>
    <w:rsid w:val="003C2009"/>
    <w:rsid w:val="003C211D"/>
    <w:rsid w:val="003C2EAE"/>
    <w:rsid w:val="003C3F95"/>
    <w:rsid w:val="003C40DA"/>
    <w:rsid w:val="003C4849"/>
    <w:rsid w:val="003C617B"/>
    <w:rsid w:val="003C6188"/>
    <w:rsid w:val="003C75AE"/>
    <w:rsid w:val="003D055A"/>
    <w:rsid w:val="003D18D9"/>
    <w:rsid w:val="003D18F2"/>
    <w:rsid w:val="003D4F10"/>
    <w:rsid w:val="003E1456"/>
    <w:rsid w:val="003E34A9"/>
    <w:rsid w:val="003E4389"/>
    <w:rsid w:val="003E4DB8"/>
    <w:rsid w:val="003F0F49"/>
    <w:rsid w:val="003F14ED"/>
    <w:rsid w:val="003F1A8B"/>
    <w:rsid w:val="003F4515"/>
    <w:rsid w:val="003F4C9B"/>
    <w:rsid w:val="003F70E8"/>
    <w:rsid w:val="00400469"/>
    <w:rsid w:val="00401150"/>
    <w:rsid w:val="0040130E"/>
    <w:rsid w:val="00401AD5"/>
    <w:rsid w:val="004035E4"/>
    <w:rsid w:val="00404275"/>
    <w:rsid w:val="00405825"/>
    <w:rsid w:val="00407276"/>
    <w:rsid w:val="00407979"/>
    <w:rsid w:val="0041381E"/>
    <w:rsid w:val="0041505C"/>
    <w:rsid w:val="00415E9F"/>
    <w:rsid w:val="004169BB"/>
    <w:rsid w:val="00421C59"/>
    <w:rsid w:val="0042253C"/>
    <w:rsid w:val="0042477C"/>
    <w:rsid w:val="00424EC6"/>
    <w:rsid w:val="00425AFD"/>
    <w:rsid w:val="004269D1"/>
    <w:rsid w:val="00426E9C"/>
    <w:rsid w:val="00430BCF"/>
    <w:rsid w:val="0043577B"/>
    <w:rsid w:val="004357FF"/>
    <w:rsid w:val="00435F34"/>
    <w:rsid w:val="00436326"/>
    <w:rsid w:val="00442A2D"/>
    <w:rsid w:val="004440AE"/>
    <w:rsid w:val="00444DB3"/>
    <w:rsid w:val="00446066"/>
    <w:rsid w:val="0044626D"/>
    <w:rsid w:val="00451C19"/>
    <w:rsid w:val="0045284F"/>
    <w:rsid w:val="0045347B"/>
    <w:rsid w:val="004534E2"/>
    <w:rsid w:val="00454274"/>
    <w:rsid w:val="004544DF"/>
    <w:rsid w:val="004562E5"/>
    <w:rsid w:val="004565A3"/>
    <w:rsid w:val="00462ACA"/>
    <w:rsid w:val="00462EDD"/>
    <w:rsid w:val="00465D8B"/>
    <w:rsid w:val="00471CD1"/>
    <w:rsid w:val="0047338A"/>
    <w:rsid w:val="00473B44"/>
    <w:rsid w:val="00473C3E"/>
    <w:rsid w:val="00474107"/>
    <w:rsid w:val="00474797"/>
    <w:rsid w:val="004821C7"/>
    <w:rsid w:val="00483B7A"/>
    <w:rsid w:val="00484200"/>
    <w:rsid w:val="004853D0"/>
    <w:rsid w:val="00485D85"/>
    <w:rsid w:val="00485E9E"/>
    <w:rsid w:val="0048655D"/>
    <w:rsid w:val="00486A18"/>
    <w:rsid w:val="00486B94"/>
    <w:rsid w:val="00490B5A"/>
    <w:rsid w:val="00491675"/>
    <w:rsid w:val="004928E3"/>
    <w:rsid w:val="00494ADC"/>
    <w:rsid w:val="00496389"/>
    <w:rsid w:val="004A1C7A"/>
    <w:rsid w:val="004A366F"/>
    <w:rsid w:val="004A786D"/>
    <w:rsid w:val="004B066C"/>
    <w:rsid w:val="004B1FF5"/>
    <w:rsid w:val="004B251A"/>
    <w:rsid w:val="004B2B89"/>
    <w:rsid w:val="004B634F"/>
    <w:rsid w:val="004B6727"/>
    <w:rsid w:val="004B6ADF"/>
    <w:rsid w:val="004C0CD0"/>
    <w:rsid w:val="004C1AB3"/>
    <w:rsid w:val="004C1FB9"/>
    <w:rsid w:val="004C25C1"/>
    <w:rsid w:val="004C3BCE"/>
    <w:rsid w:val="004C4F0C"/>
    <w:rsid w:val="004D2635"/>
    <w:rsid w:val="004D2B20"/>
    <w:rsid w:val="004E1F14"/>
    <w:rsid w:val="004E34A3"/>
    <w:rsid w:val="004E4587"/>
    <w:rsid w:val="004E78C9"/>
    <w:rsid w:val="004F0C24"/>
    <w:rsid w:val="004F3DAE"/>
    <w:rsid w:val="004F511C"/>
    <w:rsid w:val="004F6E82"/>
    <w:rsid w:val="0050290A"/>
    <w:rsid w:val="00503200"/>
    <w:rsid w:val="005047B7"/>
    <w:rsid w:val="00506BA4"/>
    <w:rsid w:val="005125C4"/>
    <w:rsid w:val="005138E9"/>
    <w:rsid w:val="00515855"/>
    <w:rsid w:val="00516A54"/>
    <w:rsid w:val="00516D09"/>
    <w:rsid w:val="00517A01"/>
    <w:rsid w:val="00520BDC"/>
    <w:rsid w:val="005219E4"/>
    <w:rsid w:val="00521D21"/>
    <w:rsid w:val="00524331"/>
    <w:rsid w:val="00527BAF"/>
    <w:rsid w:val="00530428"/>
    <w:rsid w:val="005312A7"/>
    <w:rsid w:val="00532D97"/>
    <w:rsid w:val="005334AC"/>
    <w:rsid w:val="005370A8"/>
    <w:rsid w:val="00540A6C"/>
    <w:rsid w:val="00540CDD"/>
    <w:rsid w:val="00542624"/>
    <w:rsid w:val="0054441E"/>
    <w:rsid w:val="00544E4E"/>
    <w:rsid w:val="005452A0"/>
    <w:rsid w:val="00545BA4"/>
    <w:rsid w:val="00545FF7"/>
    <w:rsid w:val="00546859"/>
    <w:rsid w:val="00546B94"/>
    <w:rsid w:val="00550955"/>
    <w:rsid w:val="00550C59"/>
    <w:rsid w:val="00551292"/>
    <w:rsid w:val="00553FCB"/>
    <w:rsid w:val="00554044"/>
    <w:rsid w:val="005611FC"/>
    <w:rsid w:val="0056266F"/>
    <w:rsid w:val="00564F9B"/>
    <w:rsid w:val="005656AB"/>
    <w:rsid w:val="00566486"/>
    <w:rsid w:val="00571415"/>
    <w:rsid w:val="005734D6"/>
    <w:rsid w:val="00573EAA"/>
    <w:rsid w:val="00580B33"/>
    <w:rsid w:val="005839A7"/>
    <w:rsid w:val="00585DA7"/>
    <w:rsid w:val="00586FEE"/>
    <w:rsid w:val="005941DD"/>
    <w:rsid w:val="005943F5"/>
    <w:rsid w:val="005A2207"/>
    <w:rsid w:val="005A2535"/>
    <w:rsid w:val="005A2D7F"/>
    <w:rsid w:val="005A623B"/>
    <w:rsid w:val="005A6D5B"/>
    <w:rsid w:val="005B0A33"/>
    <w:rsid w:val="005B1E6A"/>
    <w:rsid w:val="005B22B2"/>
    <w:rsid w:val="005B2521"/>
    <w:rsid w:val="005B3035"/>
    <w:rsid w:val="005B4B7F"/>
    <w:rsid w:val="005B50E2"/>
    <w:rsid w:val="005B66DD"/>
    <w:rsid w:val="005C1459"/>
    <w:rsid w:val="005C38FE"/>
    <w:rsid w:val="005C3FC9"/>
    <w:rsid w:val="005C4DE2"/>
    <w:rsid w:val="005C532B"/>
    <w:rsid w:val="005C5BF9"/>
    <w:rsid w:val="005C6051"/>
    <w:rsid w:val="005C653A"/>
    <w:rsid w:val="005D0845"/>
    <w:rsid w:val="005D09E1"/>
    <w:rsid w:val="005D1A52"/>
    <w:rsid w:val="005D2406"/>
    <w:rsid w:val="005D287A"/>
    <w:rsid w:val="005D2E3E"/>
    <w:rsid w:val="005D3BED"/>
    <w:rsid w:val="005D5801"/>
    <w:rsid w:val="005E2A36"/>
    <w:rsid w:val="005E41AD"/>
    <w:rsid w:val="005E61B2"/>
    <w:rsid w:val="005E643A"/>
    <w:rsid w:val="005E6D26"/>
    <w:rsid w:val="005F1F45"/>
    <w:rsid w:val="005F339C"/>
    <w:rsid w:val="005F3D9D"/>
    <w:rsid w:val="005F5C12"/>
    <w:rsid w:val="005F60AF"/>
    <w:rsid w:val="00600449"/>
    <w:rsid w:val="006006A5"/>
    <w:rsid w:val="00601F94"/>
    <w:rsid w:val="00602207"/>
    <w:rsid w:val="00603344"/>
    <w:rsid w:val="006034C5"/>
    <w:rsid w:val="006059CE"/>
    <w:rsid w:val="00606715"/>
    <w:rsid w:val="00606A06"/>
    <w:rsid w:val="006108DF"/>
    <w:rsid w:val="00613760"/>
    <w:rsid w:val="00614680"/>
    <w:rsid w:val="0061489C"/>
    <w:rsid w:val="00620ED8"/>
    <w:rsid w:val="00621ED7"/>
    <w:rsid w:val="00625169"/>
    <w:rsid w:val="006252D2"/>
    <w:rsid w:val="00627B55"/>
    <w:rsid w:val="00631B19"/>
    <w:rsid w:val="00631E31"/>
    <w:rsid w:val="006344B2"/>
    <w:rsid w:val="0063476D"/>
    <w:rsid w:val="00634BA4"/>
    <w:rsid w:val="00637ED5"/>
    <w:rsid w:val="006403AD"/>
    <w:rsid w:val="00640EC2"/>
    <w:rsid w:val="00646352"/>
    <w:rsid w:val="00646A67"/>
    <w:rsid w:val="00646B3D"/>
    <w:rsid w:val="006475DE"/>
    <w:rsid w:val="00650E81"/>
    <w:rsid w:val="00652440"/>
    <w:rsid w:val="00663549"/>
    <w:rsid w:val="0066374D"/>
    <w:rsid w:val="00663B58"/>
    <w:rsid w:val="0066423A"/>
    <w:rsid w:val="006656ED"/>
    <w:rsid w:val="00665E6E"/>
    <w:rsid w:val="006677A0"/>
    <w:rsid w:val="00670B2C"/>
    <w:rsid w:val="00670D00"/>
    <w:rsid w:val="006718AE"/>
    <w:rsid w:val="006730CB"/>
    <w:rsid w:val="00675E01"/>
    <w:rsid w:val="006768F4"/>
    <w:rsid w:val="006778A9"/>
    <w:rsid w:val="006821F2"/>
    <w:rsid w:val="00686DE3"/>
    <w:rsid w:val="006871C5"/>
    <w:rsid w:val="006871FB"/>
    <w:rsid w:val="00687D90"/>
    <w:rsid w:val="00691009"/>
    <w:rsid w:val="0069103A"/>
    <w:rsid w:val="00691CA5"/>
    <w:rsid w:val="00692952"/>
    <w:rsid w:val="00693127"/>
    <w:rsid w:val="00697528"/>
    <w:rsid w:val="006A0011"/>
    <w:rsid w:val="006A244D"/>
    <w:rsid w:val="006A24AB"/>
    <w:rsid w:val="006A39A7"/>
    <w:rsid w:val="006A68A8"/>
    <w:rsid w:val="006B08FE"/>
    <w:rsid w:val="006B1906"/>
    <w:rsid w:val="006B3134"/>
    <w:rsid w:val="006B6D76"/>
    <w:rsid w:val="006B7274"/>
    <w:rsid w:val="006C0AF9"/>
    <w:rsid w:val="006C31B4"/>
    <w:rsid w:val="006C34FA"/>
    <w:rsid w:val="006C553B"/>
    <w:rsid w:val="006C7137"/>
    <w:rsid w:val="006C7EB6"/>
    <w:rsid w:val="006D09CA"/>
    <w:rsid w:val="006D0C20"/>
    <w:rsid w:val="006D25A2"/>
    <w:rsid w:val="006D2F9A"/>
    <w:rsid w:val="006D3172"/>
    <w:rsid w:val="006D3B57"/>
    <w:rsid w:val="006E07A3"/>
    <w:rsid w:val="006E166D"/>
    <w:rsid w:val="006E1F81"/>
    <w:rsid w:val="006E5AA8"/>
    <w:rsid w:val="006E7322"/>
    <w:rsid w:val="006F0A8F"/>
    <w:rsid w:val="006F1FAE"/>
    <w:rsid w:val="006F2D93"/>
    <w:rsid w:val="006F2EFA"/>
    <w:rsid w:val="006F3134"/>
    <w:rsid w:val="006F4BFD"/>
    <w:rsid w:val="006F4C07"/>
    <w:rsid w:val="006F5D22"/>
    <w:rsid w:val="006F664D"/>
    <w:rsid w:val="006F74BF"/>
    <w:rsid w:val="006F7B4F"/>
    <w:rsid w:val="00701FBE"/>
    <w:rsid w:val="0070241B"/>
    <w:rsid w:val="00703C22"/>
    <w:rsid w:val="00704F96"/>
    <w:rsid w:val="007066E0"/>
    <w:rsid w:val="00710FCB"/>
    <w:rsid w:val="007114F3"/>
    <w:rsid w:val="00714854"/>
    <w:rsid w:val="0071507C"/>
    <w:rsid w:val="00715243"/>
    <w:rsid w:val="00715B3B"/>
    <w:rsid w:val="00717139"/>
    <w:rsid w:val="00721867"/>
    <w:rsid w:val="00722A0A"/>
    <w:rsid w:val="007245F9"/>
    <w:rsid w:val="00727940"/>
    <w:rsid w:val="007307D9"/>
    <w:rsid w:val="007309D3"/>
    <w:rsid w:val="007324E8"/>
    <w:rsid w:val="0073390F"/>
    <w:rsid w:val="00733C7F"/>
    <w:rsid w:val="007352A3"/>
    <w:rsid w:val="00740AE0"/>
    <w:rsid w:val="00741D2A"/>
    <w:rsid w:val="00741D94"/>
    <w:rsid w:val="0074293F"/>
    <w:rsid w:val="00743654"/>
    <w:rsid w:val="00743D7D"/>
    <w:rsid w:val="00745A98"/>
    <w:rsid w:val="00746B5E"/>
    <w:rsid w:val="00746CB8"/>
    <w:rsid w:val="00747848"/>
    <w:rsid w:val="0075194A"/>
    <w:rsid w:val="00754B33"/>
    <w:rsid w:val="00755AEF"/>
    <w:rsid w:val="00761D76"/>
    <w:rsid w:val="00763F09"/>
    <w:rsid w:val="00764A72"/>
    <w:rsid w:val="00764C92"/>
    <w:rsid w:val="007676B2"/>
    <w:rsid w:val="00767A46"/>
    <w:rsid w:val="00774BC1"/>
    <w:rsid w:val="00774C3F"/>
    <w:rsid w:val="00776AF6"/>
    <w:rsid w:val="00777163"/>
    <w:rsid w:val="0078012D"/>
    <w:rsid w:val="00780321"/>
    <w:rsid w:val="00780BAF"/>
    <w:rsid w:val="00781AA2"/>
    <w:rsid w:val="007840A0"/>
    <w:rsid w:val="007844B3"/>
    <w:rsid w:val="00785602"/>
    <w:rsid w:val="00786CA8"/>
    <w:rsid w:val="00786CF9"/>
    <w:rsid w:val="00792FDD"/>
    <w:rsid w:val="007940C3"/>
    <w:rsid w:val="00794E84"/>
    <w:rsid w:val="00794F9C"/>
    <w:rsid w:val="00797AD5"/>
    <w:rsid w:val="007A01F3"/>
    <w:rsid w:val="007A3D76"/>
    <w:rsid w:val="007A4EF6"/>
    <w:rsid w:val="007A66FF"/>
    <w:rsid w:val="007A6C9B"/>
    <w:rsid w:val="007B13BD"/>
    <w:rsid w:val="007B552B"/>
    <w:rsid w:val="007C043B"/>
    <w:rsid w:val="007C3031"/>
    <w:rsid w:val="007C4DA6"/>
    <w:rsid w:val="007C6F88"/>
    <w:rsid w:val="007D079E"/>
    <w:rsid w:val="007D39FC"/>
    <w:rsid w:val="007D4C10"/>
    <w:rsid w:val="007E0968"/>
    <w:rsid w:val="007E2156"/>
    <w:rsid w:val="007E4C31"/>
    <w:rsid w:val="007E50F4"/>
    <w:rsid w:val="007E6273"/>
    <w:rsid w:val="007F1C6B"/>
    <w:rsid w:val="007F346E"/>
    <w:rsid w:val="007F74C8"/>
    <w:rsid w:val="008001B8"/>
    <w:rsid w:val="0080081A"/>
    <w:rsid w:val="00803501"/>
    <w:rsid w:val="00804357"/>
    <w:rsid w:val="008047A9"/>
    <w:rsid w:val="008139AA"/>
    <w:rsid w:val="00813EC3"/>
    <w:rsid w:val="00814571"/>
    <w:rsid w:val="00815B23"/>
    <w:rsid w:val="00815E01"/>
    <w:rsid w:val="0081603F"/>
    <w:rsid w:val="00817A1C"/>
    <w:rsid w:val="008203B3"/>
    <w:rsid w:val="008242ED"/>
    <w:rsid w:val="00825562"/>
    <w:rsid w:val="008305D0"/>
    <w:rsid w:val="008308F4"/>
    <w:rsid w:val="00831174"/>
    <w:rsid w:val="00831F3C"/>
    <w:rsid w:val="00831FF3"/>
    <w:rsid w:val="00833DF4"/>
    <w:rsid w:val="00847F29"/>
    <w:rsid w:val="008500E0"/>
    <w:rsid w:val="008515F1"/>
    <w:rsid w:val="00851C34"/>
    <w:rsid w:val="00852577"/>
    <w:rsid w:val="0085337A"/>
    <w:rsid w:val="00856A9F"/>
    <w:rsid w:val="00856EEF"/>
    <w:rsid w:val="008577E3"/>
    <w:rsid w:val="008579A3"/>
    <w:rsid w:val="00857B2E"/>
    <w:rsid w:val="00860AE3"/>
    <w:rsid w:val="00864807"/>
    <w:rsid w:val="008652D8"/>
    <w:rsid w:val="00867BD1"/>
    <w:rsid w:val="00870881"/>
    <w:rsid w:val="00873D6D"/>
    <w:rsid w:val="00875015"/>
    <w:rsid w:val="00876B88"/>
    <w:rsid w:val="00877AE9"/>
    <w:rsid w:val="00880E31"/>
    <w:rsid w:val="0088178A"/>
    <w:rsid w:val="008829AB"/>
    <w:rsid w:val="00882D8B"/>
    <w:rsid w:val="00883291"/>
    <w:rsid w:val="00885B49"/>
    <w:rsid w:val="00891497"/>
    <w:rsid w:val="00891974"/>
    <w:rsid w:val="0089241F"/>
    <w:rsid w:val="008942A3"/>
    <w:rsid w:val="00894BB2"/>
    <w:rsid w:val="00895215"/>
    <w:rsid w:val="0089541F"/>
    <w:rsid w:val="008A1BA8"/>
    <w:rsid w:val="008A413C"/>
    <w:rsid w:val="008A5E92"/>
    <w:rsid w:val="008A70CC"/>
    <w:rsid w:val="008B01D3"/>
    <w:rsid w:val="008B0A44"/>
    <w:rsid w:val="008B2010"/>
    <w:rsid w:val="008C2AED"/>
    <w:rsid w:val="008C5505"/>
    <w:rsid w:val="008C6AEF"/>
    <w:rsid w:val="008D0AF1"/>
    <w:rsid w:val="008D148F"/>
    <w:rsid w:val="008D3B77"/>
    <w:rsid w:val="008D3B9F"/>
    <w:rsid w:val="008D4BD6"/>
    <w:rsid w:val="008D7293"/>
    <w:rsid w:val="008D7DC6"/>
    <w:rsid w:val="008E256F"/>
    <w:rsid w:val="008E27D8"/>
    <w:rsid w:val="008E678F"/>
    <w:rsid w:val="008E6E74"/>
    <w:rsid w:val="008F211F"/>
    <w:rsid w:val="008F2EB8"/>
    <w:rsid w:val="008F3A9D"/>
    <w:rsid w:val="008F49A4"/>
    <w:rsid w:val="008F549E"/>
    <w:rsid w:val="008F55DF"/>
    <w:rsid w:val="008F63D4"/>
    <w:rsid w:val="008F6979"/>
    <w:rsid w:val="008F7B5A"/>
    <w:rsid w:val="00901398"/>
    <w:rsid w:val="009016B6"/>
    <w:rsid w:val="00901965"/>
    <w:rsid w:val="0090316C"/>
    <w:rsid w:val="00904DC2"/>
    <w:rsid w:val="0090520C"/>
    <w:rsid w:val="00907105"/>
    <w:rsid w:val="00907946"/>
    <w:rsid w:val="00910379"/>
    <w:rsid w:val="009107F8"/>
    <w:rsid w:val="0091354C"/>
    <w:rsid w:val="009139F4"/>
    <w:rsid w:val="00913D1E"/>
    <w:rsid w:val="00915B03"/>
    <w:rsid w:val="00915C53"/>
    <w:rsid w:val="0091622C"/>
    <w:rsid w:val="0091686E"/>
    <w:rsid w:val="00916CA0"/>
    <w:rsid w:val="009217EF"/>
    <w:rsid w:val="00924C6D"/>
    <w:rsid w:val="00925227"/>
    <w:rsid w:val="00926ACE"/>
    <w:rsid w:val="009277A0"/>
    <w:rsid w:val="00932267"/>
    <w:rsid w:val="0093378E"/>
    <w:rsid w:val="00933A6E"/>
    <w:rsid w:val="00935487"/>
    <w:rsid w:val="00937D65"/>
    <w:rsid w:val="00940FFA"/>
    <w:rsid w:val="009412F7"/>
    <w:rsid w:val="00942E08"/>
    <w:rsid w:val="00943749"/>
    <w:rsid w:val="00944233"/>
    <w:rsid w:val="0094443F"/>
    <w:rsid w:val="00944B17"/>
    <w:rsid w:val="00946BFE"/>
    <w:rsid w:val="00951CC8"/>
    <w:rsid w:val="0095280B"/>
    <w:rsid w:val="00952815"/>
    <w:rsid w:val="009549C3"/>
    <w:rsid w:val="0095633B"/>
    <w:rsid w:val="009572C0"/>
    <w:rsid w:val="009576EE"/>
    <w:rsid w:val="00960198"/>
    <w:rsid w:val="009610DE"/>
    <w:rsid w:val="00963966"/>
    <w:rsid w:val="00963E7C"/>
    <w:rsid w:val="009646A1"/>
    <w:rsid w:val="00965EC5"/>
    <w:rsid w:val="0096646D"/>
    <w:rsid w:val="009670E5"/>
    <w:rsid w:val="0097004D"/>
    <w:rsid w:val="00970249"/>
    <w:rsid w:val="00970759"/>
    <w:rsid w:val="009716F2"/>
    <w:rsid w:val="00972800"/>
    <w:rsid w:val="00972897"/>
    <w:rsid w:val="00976D05"/>
    <w:rsid w:val="0098266C"/>
    <w:rsid w:val="0098331E"/>
    <w:rsid w:val="0099370B"/>
    <w:rsid w:val="00993A2D"/>
    <w:rsid w:val="00994F29"/>
    <w:rsid w:val="00997B36"/>
    <w:rsid w:val="009A02F6"/>
    <w:rsid w:val="009A0E5A"/>
    <w:rsid w:val="009A22D3"/>
    <w:rsid w:val="009A24C0"/>
    <w:rsid w:val="009A2D89"/>
    <w:rsid w:val="009A60AC"/>
    <w:rsid w:val="009A682C"/>
    <w:rsid w:val="009A6F8C"/>
    <w:rsid w:val="009A7FAA"/>
    <w:rsid w:val="009B45C8"/>
    <w:rsid w:val="009B5576"/>
    <w:rsid w:val="009B6195"/>
    <w:rsid w:val="009B6305"/>
    <w:rsid w:val="009B652E"/>
    <w:rsid w:val="009B703B"/>
    <w:rsid w:val="009C0B98"/>
    <w:rsid w:val="009C165C"/>
    <w:rsid w:val="009C46CC"/>
    <w:rsid w:val="009C7E7F"/>
    <w:rsid w:val="009D0ADF"/>
    <w:rsid w:val="009D6AE9"/>
    <w:rsid w:val="009D7C4D"/>
    <w:rsid w:val="009D7CDF"/>
    <w:rsid w:val="009E0FBA"/>
    <w:rsid w:val="009E35F8"/>
    <w:rsid w:val="009E3984"/>
    <w:rsid w:val="009E4E3C"/>
    <w:rsid w:val="009F26D6"/>
    <w:rsid w:val="009F3F03"/>
    <w:rsid w:val="009F4467"/>
    <w:rsid w:val="009F771B"/>
    <w:rsid w:val="009F7F42"/>
    <w:rsid w:val="00A015DC"/>
    <w:rsid w:val="00A03D3F"/>
    <w:rsid w:val="00A05BFB"/>
    <w:rsid w:val="00A061CF"/>
    <w:rsid w:val="00A10B27"/>
    <w:rsid w:val="00A11EA8"/>
    <w:rsid w:val="00A14936"/>
    <w:rsid w:val="00A1660D"/>
    <w:rsid w:val="00A1668C"/>
    <w:rsid w:val="00A176C1"/>
    <w:rsid w:val="00A24758"/>
    <w:rsid w:val="00A25C4C"/>
    <w:rsid w:val="00A261AA"/>
    <w:rsid w:val="00A26720"/>
    <w:rsid w:val="00A27702"/>
    <w:rsid w:val="00A32607"/>
    <w:rsid w:val="00A33C98"/>
    <w:rsid w:val="00A34FC8"/>
    <w:rsid w:val="00A35654"/>
    <w:rsid w:val="00A37EFA"/>
    <w:rsid w:val="00A42601"/>
    <w:rsid w:val="00A430B6"/>
    <w:rsid w:val="00A44862"/>
    <w:rsid w:val="00A4511F"/>
    <w:rsid w:val="00A468D6"/>
    <w:rsid w:val="00A46EC5"/>
    <w:rsid w:val="00A507B9"/>
    <w:rsid w:val="00A5237A"/>
    <w:rsid w:val="00A53D6F"/>
    <w:rsid w:val="00A5566B"/>
    <w:rsid w:val="00A556A4"/>
    <w:rsid w:val="00A55B43"/>
    <w:rsid w:val="00A5691C"/>
    <w:rsid w:val="00A56ED5"/>
    <w:rsid w:val="00A64914"/>
    <w:rsid w:val="00A64E02"/>
    <w:rsid w:val="00A702BB"/>
    <w:rsid w:val="00A730B1"/>
    <w:rsid w:val="00A73F01"/>
    <w:rsid w:val="00A745F6"/>
    <w:rsid w:val="00A75CDA"/>
    <w:rsid w:val="00A80481"/>
    <w:rsid w:val="00A82675"/>
    <w:rsid w:val="00A83595"/>
    <w:rsid w:val="00A84478"/>
    <w:rsid w:val="00A876EA"/>
    <w:rsid w:val="00A879D6"/>
    <w:rsid w:val="00A9163B"/>
    <w:rsid w:val="00A93DCF"/>
    <w:rsid w:val="00A9564E"/>
    <w:rsid w:val="00A973AE"/>
    <w:rsid w:val="00AA009C"/>
    <w:rsid w:val="00AA5015"/>
    <w:rsid w:val="00AA5676"/>
    <w:rsid w:val="00AB0696"/>
    <w:rsid w:val="00AB4200"/>
    <w:rsid w:val="00AB4574"/>
    <w:rsid w:val="00AB4927"/>
    <w:rsid w:val="00AB51D2"/>
    <w:rsid w:val="00AB5F99"/>
    <w:rsid w:val="00AB6200"/>
    <w:rsid w:val="00AB6A5D"/>
    <w:rsid w:val="00AB6B25"/>
    <w:rsid w:val="00AB76A1"/>
    <w:rsid w:val="00AC02BE"/>
    <w:rsid w:val="00AC0B3B"/>
    <w:rsid w:val="00AC17C2"/>
    <w:rsid w:val="00AC4476"/>
    <w:rsid w:val="00AC44AF"/>
    <w:rsid w:val="00AC7DDD"/>
    <w:rsid w:val="00AD5F26"/>
    <w:rsid w:val="00AD78E8"/>
    <w:rsid w:val="00AE0415"/>
    <w:rsid w:val="00AE1940"/>
    <w:rsid w:val="00AE5EBC"/>
    <w:rsid w:val="00AE5FE9"/>
    <w:rsid w:val="00AE7F32"/>
    <w:rsid w:val="00AF0574"/>
    <w:rsid w:val="00AF0FD3"/>
    <w:rsid w:val="00AF20A9"/>
    <w:rsid w:val="00AF2696"/>
    <w:rsid w:val="00AF3B1B"/>
    <w:rsid w:val="00AF41C9"/>
    <w:rsid w:val="00AF51C0"/>
    <w:rsid w:val="00AF58B1"/>
    <w:rsid w:val="00B00A39"/>
    <w:rsid w:val="00B01DAE"/>
    <w:rsid w:val="00B03CBB"/>
    <w:rsid w:val="00B04444"/>
    <w:rsid w:val="00B050E4"/>
    <w:rsid w:val="00B06472"/>
    <w:rsid w:val="00B11317"/>
    <w:rsid w:val="00B12106"/>
    <w:rsid w:val="00B12C5A"/>
    <w:rsid w:val="00B13214"/>
    <w:rsid w:val="00B136F8"/>
    <w:rsid w:val="00B13A1A"/>
    <w:rsid w:val="00B13D7B"/>
    <w:rsid w:val="00B15FCF"/>
    <w:rsid w:val="00B17EAC"/>
    <w:rsid w:val="00B201B3"/>
    <w:rsid w:val="00B20617"/>
    <w:rsid w:val="00B207E5"/>
    <w:rsid w:val="00B21331"/>
    <w:rsid w:val="00B21978"/>
    <w:rsid w:val="00B2246A"/>
    <w:rsid w:val="00B227F7"/>
    <w:rsid w:val="00B2331C"/>
    <w:rsid w:val="00B23721"/>
    <w:rsid w:val="00B251D8"/>
    <w:rsid w:val="00B26A3D"/>
    <w:rsid w:val="00B2786E"/>
    <w:rsid w:val="00B30339"/>
    <w:rsid w:val="00B32419"/>
    <w:rsid w:val="00B33900"/>
    <w:rsid w:val="00B354E8"/>
    <w:rsid w:val="00B41863"/>
    <w:rsid w:val="00B423A5"/>
    <w:rsid w:val="00B43B17"/>
    <w:rsid w:val="00B44FCB"/>
    <w:rsid w:val="00B466F9"/>
    <w:rsid w:val="00B479FC"/>
    <w:rsid w:val="00B526EE"/>
    <w:rsid w:val="00B5347C"/>
    <w:rsid w:val="00B53FFD"/>
    <w:rsid w:val="00B56828"/>
    <w:rsid w:val="00B64C5E"/>
    <w:rsid w:val="00B64F64"/>
    <w:rsid w:val="00B6544B"/>
    <w:rsid w:val="00B67323"/>
    <w:rsid w:val="00B70461"/>
    <w:rsid w:val="00B70BE5"/>
    <w:rsid w:val="00B71A54"/>
    <w:rsid w:val="00B71EF6"/>
    <w:rsid w:val="00B71FE4"/>
    <w:rsid w:val="00B7227F"/>
    <w:rsid w:val="00B764A5"/>
    <w:rsid w:val="00B813BE"/>
    <w:rsid w:val="00B832B5"/>
    <w:rsid w:val="00B837E9"/>
    <w:rsid w:val="00B83AFB"/>
    <w:rsid w:val="00B853C1"/>
    <w:rsid w:val="00B8598F"/>
    <w:rsid w:val="00B9042E"/>
    <w:rsid w:val="00B905D5"/>
    <w:rsid w:val="00B90863"/>
    <w:rsid w:val="00B91AA7"/>
    <w:rsid w:val="00B93549"/>
    <w:rsid w:val="00B96618"/>
    <w:rsid w:val="00B96C03"/>
    <w:rsid w:val="00B9757B"/>
    <w:rsid w:val="00BA01E6"/>
    <w:rsid w:val="00BA55FF"/>
    <w:rsid w:val="00BA6B8E"/>
    <w:rsid w:val="00BB06B3"/>
    <w:rsid w:val="00BB1BC8"/>
    <w:rsid w:val="00BB56E2"/>
    <w:rsid w:val="00BB62C3"/>
    <w:rsid w:val="00BB7092"/>
    <w:rsid w:val="00BC17AA"/>
    <w:rsid w:val="00BC3A35"/>
    <w:rsid w:val="00BC4EBB"/>
    <w:rsid w:val="00BC5B9F"/>
    <w:rsid w:val="00BC6E1F"/>
    <w:rsid w:val="00BC79C2"/>
    <w:rsid w:val="00BD225A"/>
    <w:rsid w:val="00BD3128"/>
    <w:rsid w:val="00BD5174"/>
    <w:rsid w:val="00BD6B88"/>
    <w:rsid w:val="00BD7024"/>
    <w:rsid w:val="00BE2D9F"/>
    <w:rsid w:val="00BE465C"/>
    <w:rsid w:val="00BE52D8"/>
    <w:rsid w:val="00BE5B91"/>
    <w:rsid w:val="00BE5F14"/>
    <w:rsid w:val="00BE64A6"/>
    <w:rsid w:val="00BF1E76"/>
    <w:rsid w:val="00BF242C"/>
    <w:rsid w:val="00BF720B"/>
    <w:rsid w:val="00C01A73"/>
    <w:rsid w:val="00C01DDE"/>
    <w:rsid w:val="00C05889"/>
    <w:rsid w:val="00C1057C"/>
    <w:rsid w:val="00C135A2"/>
    <w:rsid w:val="00C13960"/>
    <w:rsid w:val="00C13AA2"/>
    <w:rsid w:val="00C15755"/>
    <w:rsid w:val="00C173B0"/>
    <w:rsid w:val="00C23720"/>
    <w:rsid w:val="00C24D61"/>
    <w:rsid w:val="00C27AA0"/>
    <w:rsid w:val="00C30B35"/>
    <w:rsid w:val="00C30BF7"/>
    <w:rsid w:val="00C3137E"/>
    <w:rsid w:val="00C31AA8"/>
    <w:rsid w:val="00C326EF"/>
    <w:rsid w:val="00C36828"/>
    <w:rsid w:val="00C3753D"/>
    <w:rsid w:val="00C37E1E"/>
    <w:rsid w:val="00C416B1"/>
    <w:rsid w:val="00C45F2A"/>
    <w:rsid w:val="00C50C2E"/>
    <w:rsid w:val="00C50E69"/>
    <w:rsid w:val="00C51614"/>
    <w:rsid w:val="00C51B93"/>
    <w:rsid w:val="00C5380A"/>
    <w:rsid w:val="00C53875"/>
    <w:rsid w:val="00C63DA8"/>
    <w:rsid w:val="00C642A3"/>
    <w:rsid w:val="00C6455A"/>
    <w:rsid w:val="00C6532C"/>
    <w:rsid w:val="00C6552A"/>
    <w:rsid w:val="00C66BB9"/>
    <w:rsid w:val="00C704FF"/>
    <w:rsid w:val="00C70DF5"/>
    <w:rsid w:val="00C71F27"/>
    <w:rsid w:val="00C73716"/>
    <w:rsid w:val="00C76583"/>
    <w:rsid w:val="00C81063"/>
    <w:rsid w:val="00C817B8"/>
    <w:rsid w:val="00C82226"/>
    <w:rsid w:val="00C830F2"/>
    <w:rsid w:val="00C83927"/>
    <w:rsid w:val="00C853C7"/>
    <w:rsid w:val="00C87293"/>
    <w:rsid w:val="00C87E29"/>
    <w:rsid w:val="00C91700"/>
    <w:rsid w:val="00C91F6A"/>
    <w:rsid w:val="00C93A0B"/>
    <w:rsid w:val="00C970D7"/>
    <w:rsid w:val="00C972E1"/>
    <w:rsid w:val="00CA0AA2"/>
    <w:rsid w:val="00CA121F"/>
    <w:rsid w:val="00CA524B"/>
    <w:rsid w:val="00CA52CA"/>
    <w:rsid w:val="00CA601D"/>
    <w:rsid w:val="00CA7EDF"/>
    <w:rsid w:val="00CB185E"/>
    <w:rsid w:val="00CB2E8A"/>
    <w:rsid w:val="00CB2F78"/>
    <w:rsid w:val="00CB6685"/>
    <w:rsid w:val="00CC021B"/>
    <w:rsid w:val="00CC0C0C"/>
    <w:rsid w:val="00CC25E9"/>
    <w:rsid w:val="00CC345A"/>
    <w:rsid w:val="00CC3F7F"/>
    <w:rsid w:val="00CC439F"/>
    <w:rsid w:val="00CC4E43"/>
    <w:rsid w:val="00CC61EA"/>
    <w:rsid w:val="00CC739C"/>
    <w:rsid w:val="00CC7E61"/>
    <w:rsid w:val="00CD03AB"/>
    <w:rsid w:val="00CD12C3"/>
    <w:rsid w:val="00CD146E"/>
    <w:rsid w:val="00CD1B88"/>
    <w:rsid w:val="00CD3323"/>
    <w:rsid w:val="00CD3B3D"/>
    <w:rsid w:val="00CD5ED6"/>
    <w:rsid w:val="00CE00F3"/>
    <w:rsid w:val="00CE1A69"/>
    <w:rsid w:val="00CE1AE2"/>
    <w:rsid w:val="00CE4906"/>
    <w:rsid w:val="00CE512F"/>
    <w:rsid w:val="00CE552D"/>
    <w:rsid w:val="00CE5589"/>
    <w:rsid w:val="00CE7E0B"/>
    <w:rsid w:val="00CF1D5D"/>
    <w:rsid w:val="00CF2D25"/>
    <w:rsid w:val="00CF3690"/>
    <w:rsid w:val="00CF4B0A"/>
    <w:rsid w:val="00CF50BA"/>
    <w:rsid w:val="00CF51C9"/>
    <w:rsid w:val="00CF5C6A"/>
    <w:rsid w:val="00CF65AE"/>
    <w:rsid w:val="00D0076E"/>
    <w:rsid w:val="00D018FB"/>
    <w:rsid w:val="00D0229A"/>
    <w:rsid w:val="00D0583C"/>
    <w:rsid w:val="00D05EC2"/>
    <w:rsid w:val="00D0624B"/>
    <w:rsid w:val="00D06F2F"/>
    <w:rsid w:val="00D11883"/>
    <w:rsid w:val="00D12456"/>
    <w:rsid w:val="00D151DA"/>
    <w:rsid w:val="00D1668E"/>
    <w:rsid w:val="00D210D7"/>
    <w:rsid w:val="00D21398"/>
    <w:rsid w:val="00D21781"/>
    <w:rsid w:val="00D22D29"/>
    <w:rsid w:val="00D24B0F"/>
    <w:rsid w:val="00D25D07"/>
    <w:rsid w:val="00D31766"/>
    <w:rsid w:val="00D31BE6"/>
    <w:rsid w:val="00D33A4A"/>
    <w:rsid w:val="00D33E63"/>
    <w:rsid w:val="00D34BF3"/>
    <w:rsid w:val="00D3638C"/>
    <w:rsid w:val="00D4007D"/>
    <w:rsid w:val="00D404DF"/>
    <w:rsid w:val="00D46009"/>
    <w:rsid w:val="00D46E2D"/>
    <w:rsid w:val="00D50C0F"/>
    <w:rsid w:val="00D51227"/>
    <w:rsid w:val="00D53522"/>
    <w:rsid w:val="00D55497"/>
    <w:rsid w:val="00D56FE7"/>
    <w:rsid w:val="00D57490"/>
    <w:rsid w:val="00D57EC3"/>
    <w:rsid w:val="00D60F63"/>
    <w:rsid w:val="00D612D7"/>
    <w:rsid w:val="00D61925"/>
    <w:rsid w:val="00D66AF0"/>
    <w:rsid w:val="00D66C78"/>
    <w:rsid w:val="00D720BB"/>
    <w:rsid w:val="00D73273"/>
    <w:rsid w:val="00D772CE"/>
    <w:rsid w:val="00D81551"/>
    <w:rsid w:val="00D819E6"/>
    <w:rsid w:val="00D81B57"/>
    <w:rsid w:val="00D84A48"/>
    <w:rsid w:val="00D8517C"/>
    <w:rsid w:val="00D85D98"/>
    <w:rsid w:val="00D86F30"/>
    <w:rsid w:val="00D87CFA"/>
    <w:rsid w:val="00D91FEE"/>
    <w:rsid w:val="00D93AA9"/>
    <w:rsid w:val="00D93C52"/>
    <w:rsid w:val="00D976E4"/>
    <w:rsid w:val="00DA142B"/>
    <w:rsid w:val="00DA1802"/>
    <w:rsid w:val="00DA1B26"/>
    <w:rsid w:val="00DA424B"/>
    <w:rsid w:val="00DA717B"/>
    <w:rsid w:val="00DB0A21"/>
    <w:rsid w:val="00DB202F"/>
    <w:rsid w:val="00DB4640"/>
    <w:rsid w:val="00DB7763"/>
    <w:rsid w:val="00DC0061"/>
    <w:rsid w:val="00DC108E"/>
    <w:rsid w:val="00DC7AED"/>
    <w:rsid w:val="00DC7BC5"/>
    <w:rsid w:val="00DD0BED"/>
    <w:rsid w:val="00DD0EF0"/>
    <w:rsid w:val="00DD1208"/>
    <w:rsid w:val="00DD1548"/>
    <w:rsid w:val="00DD2CC5"/>
    <w:rsid w:val="00DD3148"/>
    <w:rsid w:val="00DD4ABA"/>
    <w:rsid w:val="00DD5FCD"/>
    <w:rsid w:val="00DD60A5"/>
    <w:rsid w:val="00DD72BE"/>
    <w:rsid w:val="00DE3B0F"/>
    <w:rsid w:val="00DE68DE"/>
    <w:rsid w:val="00DE69B1"/>
    <w:rsid w:val="00DE723E"/>
    <w:rsid w:val="00DF2646"/>
    <w:rsid w:val="00DF503B"/>
    <w:rsid w:val="00DF61EF"/>
    <w:rsid w:val="00DF7690"/>
    <w:rsid w:val="00E017D0"/>
    <w:rsid w:val="00E01D87"/>
    <w:rsid w:val="00E0496B"/>
    <w:rsid w:val="00E060A6"/>
    <w:rsid w:val="00E100EF"/>
    <w:rsid w:val="00E106D8"/>
    <w:rsid w:val="00E10DED"/>
    <w:rsid w:val="00E130A7"/>
    <w:rsid w:val="00E175E8"/>
    <w:rsid w:val="00E2264A"/>
    <w:rsid w:val="00E22C70"/>
    <w:rsid w:val="00E239CF"/>
    <w:rsid w:val="00E25131"/>
    <w:rsid w:val="00E266F0"/>
    <w:rsid w:val="00E2722F"/>
    <w:rsid w:val="00E30176"/>
    <w:rsid w:val="00E30E75"/>
    <w:rsid w:val="00E31065"/>
    <w:rsid w:val="00E31C9E"/>
    <w:rsid w:val="00E40827"/>
    <w:rsid w:val="00E42367"/>
    <w:rsid w:val="00E42960"/>
    <w:rsid w:val="00E42BA9"/>
    <w:rsid w:val="00E443ED"/>
    <w:rsid w:val="00E44D29"/>
    <w:rsid w:val="00E455F8"/>
    <w:rsid w:val="00E45DAD"/>
    <w:rsid w:val="00E461E1"/>
    <w:rsid w:val="00E46208"/>
    <w:rsid w:val="00E47B05"/>
    <w:rsid w:val="00E515BB"/>
    <w:rsid w:val="00E529B6"/>
    <w:rsid w:val="00E52ACD"/>
    <w:rsid w:val="00E5473B"/>
    <w:rsid w:val="00E54804"/>
    <w:rsid w:val="00E566FD"/>
    <w:rsid w:val="00E5677B"/>
    <w:rsid w:val="00E5791A"/>
    <w:rsid w:val="00E60163"/>
    <w:rsid w:val="00E610E2"/>
    <w:rsid w:val="00E61342"/>
    <w:rsid w:val="00E6248E"/>
    <w:rsid w:val="00E640A6"/>
    <w:rsid w:val="00E6525D"/>
    <w:rsid w:val="00E6568B"/>
    <w:rsid w:val="00E72390"/>
    <w:rsid w:val="00E741F2"/>
    <w:rsid w:val="00E76A00"/>
    <w:rsid w:val="00E76B9E"/>
    <w:rsid w:val="00E773F8"/>
    <w:rsid w:val="00E77D3A"/>
    <w:rsid w:val="00E807CA"/>
    <w:rsid w:val="00E815B6"/>
    <w:rsid w:val="00E81638"/>
    <w:rsid w:val="00E84807"/>
    <w:rsid w:val="00E85A0E"/>
    <w:rsid w:val="00E8746F"/>
    <w:rsid w:val="00E92A56"/>
    <w:rsid w:val="00EA1BA9"/>
    <w:rsid w:val="00EA364C"/>
    <w:rsid w:val="00EA3F1E"/>
    <w:rsid w:val="00EA4610"/>
    <w:rsid w:val="00EB0ED6"/>
    <w:rsid w:val="00EB15C0"/>
    <w:rsid w:val="00EB21A4"/>
    <w:rsid w:val="00EB22B7"/>
    <w:rsid w:val="00EB3BBE"/>
    <w:rsid w:val="00EB467E"/>
    <w:rsid w:val="00EB4CB2"/>
    <w:rsid w:val="00EB5AAE"/>
    <w:rsid w:val="00EB6F59"/>
    <w:rsid w:val="00EB76DB"/>
    <w:rsid w:val="00EB7EF1"/>
    <w:rsid w:val="00ED04B8"/>
    <w:rsid w:val="00ED15B8"/>
    <w:rsid w:val="00ED168D"/>
    <w:rsid w:val="00ED2C9F"/>
    <w:rsid w:val="00ED398D"/>
    <w:rsid w:val="00ED658E"/>
    <w:rsid w:val="00ED6D60"/>
    <w:rsid w:val="00EE0A81"/>
    <w:rsid w:val="00EE1318"/>
    <w:rsid w:val="00EE32EC"/>
    <w:rsid w:val="00EE406C"/>
    <w:rsid w:val="00EE4AAA"/>
    <w:rsid w:val="00EE69DF"/>
    <w:rsid w:val="00EE6C5E"/>
    <w:rsid w:val="00EF2B33"/>
    <w:rsid w:val="00EF4582"/>
    <w:rsid w:val="00EF48BD"/>
    <w:rsid w:val="00EF6EA9"/>
    <w:rsid w:val="00EF76E7"/>
    <w:rsid w:val="00EF79CD"/>
    <w:rsid w:val="00F02BD2"/>
    <w:rsid w:val="00F03288"/>
    <w:rsid w:val="00F036CD"/>
    <w:rsid w:val="00F046D8"/>
    <w:rsid w:val="00F05096"/>
    <w:rsid w:val="00F06BF1"/>
    <w:rsid w:val="00F06D09"/>
    <w:rsid w:val="00F12860"/>
    <w:rsid w:val="00F1344E"/>
    <w:rsid w:val="00F14858"/>
    <w:rsid w:val="00F14F56"/>
    <w:rsid w:val="00F15084"/>
    <w:rsid w:val="00F15119"/>
    <w:rsid w:val="00F1591C"/>
    <w:rsid w:val="00F20999"/>
    <w:rsid w:val="00F20F24"/>
    <w:rsid w:val="00F21157"/>
    <w:rsid w:val="00F23A47"/>
    <w:rsid w:val="00F23DC6"/>
    <w:rsid w:val="00F26026"/>
    <w:rsid w:val="00F26680"/>
    <w:rsid w:val="00F26907"/>
    <w:rsid w:val="00F30CAC"/>
    <w:rsid w:val="00F33814"/>
    <w:rsid w:val="00F33B77"/>
    <w:rsid w:val="00F34FFF"/>
    <w:rsid w:val="00F41341"/>
    <w:rsid w:val="00F41DEF"/>
    <w:rsid w:val="00F4281C"/>
    <w:rsid w:val="00F43497"/>
    <w:rsid w:val="00F4392F"/>
    <w:rsid w:val="00F439E2"/>
    <w:rsid w:val="00F45CF5"/>
    <w:rsid w:val="00F46460"/>
    <w:rsid w:val="00F53318"/>
    <w:rsid w:val="00F54A85"/>
    <w:rsid w:val="00F55CEB"/>
    <w:rsid w:val="00F6023E"/>
    <w:rsid w:val="00F60F3C"/>
    <w:rsid w:val="00F62B26"/>
    <w:rsid w:val="00F644E3"/>
    <w:rsid w:val="00F70987"/>
    <w:rsid w:val="00F729DB"/>
    <w:rsid w:val="00F73FF1"/>
    <w:rsid w:val="00F7510A"/>
    <w:rsid w:val="00F754B4"/>
    <w:rsid w:val="00F76C7E"/>
    <w:rsid w:val="00F77482"/>
    <w:rsid w:val="00F81F40"/>
    <w:rsid w:val="00F83398"/>
    <w:rsid w:val="00F84105"/>
    <w:rsid w:val="00F878D7"/>
    <w:rsid w:val="00F87C44"/>
    <w:rsid w:val="00F87D13"/>
    <w:rsid w:val="00F91129"/>
    <w:rsid w:val="00F91DFF"/>
    <w:rsid w:val="00F93C10"/>
    <w:rsid w:val="00F9463C"/>
    <w:rsid w:val="00F94D21"/>
    <w:rsid w:val="00FA10C1"/>
    <w:rsid w:val="00FA187D"/>
    <w:rsid w:val="00FA47ED"/>
    <w:rsid w:val="00FB058C"/>
    <w:rsid w:val="00FB12C8"/>
    <w:rsid w:val="00FB2386"/>
    <w:rsid w:val="00FB462D"/>
    <w:rsid w:val="00FB6F59"/>
    <w:rsid w:val="00FC1D0A"/>
    <w:rsid w:val="00FC2B7B"/>
    <w:rsid w:val="00FC3C79"/>
    <w:rsid w:val="00FC6917"/>
    <w:rsid w:val="00FC7F5D"/>
    <w:rsid w:val="00FD2383"/>
    <w:rsid w:val="00FD41A9"/>
    <w:rsid w:val="00FD4703"/>
    <w:rsid w:val="00FD4B45"/>
    <w:rsid w:val="00FD5827"/>
    <w:rsid w:val="00FD6FB9"/>
    <w:rsid w:val="00FD7E72"/>
    <w:rsid w:val="00FE2407"/>
    <w:rsid w:val="00FE2D12"/>
    <w:rsid w:val="00FE4C84"/>
    <w:rsid w:val="00FE65E7"/>
    <w:rsid w:val="00FE702D"/>
    <w:rsid w:val="00FF107C"/>
    <w:rsid w:val="00FF17C9"/>
    <w:rsid w:val="00FF6104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B1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PBI&amp;n=333934&amp;dst=100001" TargetMode="External"/><Relationship Id="rId18" Type="http://schemas.openxmlformats.org/officeDocument/2006/relationships/hyperlink" Target="https://login.consultant.ru/link/?req=doc&amp;base=PBI&amp;n=330208&amp;dst=100001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IPNK&amp;n=38&amp;dst=10026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PBI&amp;n=324568&amp;dst=100001" TargetMode="External"/><Relationship Id="rId17" Type="http://schemas.openxmlformats.org/officeDocument/2006/relationships/hyperlink" Target="https://login.consultant.ru/link/?req=doc&amp;base=PBI&amp;n=320662&amp;dst=100001" TargetMode="External"/><Relationship Id="rId25" Type="http://schemas.openxmlformats.org/officeDocument/2006/relationships/hyperlink" Target="https://login.consultant.ru/link/?req=doc&amp;base=PBI&amp;n=333935&amp;dst=100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KV&amp;n=1416&amp;dst=100612" TargetMode="External"/><Relationship Id="rId20" Type="http://schemas.openxmlformats.org/officeDocument/2006/relationships/hyperlink" Target="https://login.consultant.ru/link/?req=doc&amp;base=GRKPR&amp;n=75&amp;dst=10000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PBI&amp;n=240964&amp;dst=100001" TargetMode="External"/><Relationship Id="rId24" Type="http://schemas.openxmlformats.org/officeDocument/2006/relationships/hyperlink" Target="https://login.consultant.ru/link/?req=doc&amp;base=PBI&amp;n=334633&amp;dst=1000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PBI&amp;n=240959&amp;dst=100001" TargetMode="External"/><Relationship Id="rId23" Type="http://schemas.openxmlformats.org/officeDocument/2006/relationships/hyperlink" Target="https://login.consultant.ru/link/?req=doc&amp;base=IVPV&amp;n=26&amp;dst=100410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login.consultant.ru/link/?req=doc&amp;base=PBI&amp;n=239203&amp;dst=100001" TargetMode="External"/><Relationship Id="rId19" Type="http://schemas.openxmlformats.org/officeDocument/2006/relationships/hyperlink" Target="https://login.consultant.ru/link/?req=doc&amp;base=IPNK&amp;n=48&amp;dst=1001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2078&amp;dst=100001" TargetMode="External"/><Relationship Id="rId14" Type="http://schemas.openxmlformats.org/officeDocument/2006/relationships/hyperlink" Target="https://login.consultant.ru/link/?req=doc&amp;base=IPNK&amp;n=12&amp;dst=100033" TargetMode="External"/><Relationship Id="rId22" Type="http://schemas.openxmlformats.org/officeDocument/2006/relationships/hyperlink" Target="https://login.consultant.ru/link/?req=doc&amp;base=PBI&amp;n=314896&amp;dst=100001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001ED-5D6D-45FC-BFC9-4349E432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5</cp:revision>
  <dcterms:created xsi:type="dcterms:W3CDTF">2024-10-14T08:56:00Z</dcterms:created>
  <dcterms:modified xsi:type="dcterms:W3CDTF">2024-10-15T07:29:00Z</dcterms:modified>
</cp:coreProperties>
</file>